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E09C" w14:textId="0B6BDE01" w:rsidR="00E716CF" w:rsidRDefault="00570264">
      <w:r>
        <w:t>API Eco</w:t>
      </w:r>
      <w:r w:rsidR="00584660">
        <w:t>nomy Kit</w:t>
      </w:r>
      <w:r>
        <w:t xml:space="preserve">– H </w:t>
      </w:r>
      <w:r w:rsidR="00584660">
        <w:t>S</w:t>
      </w:r>
      <w:r>
        <w:t>eries</w:t>
      </w:r>
      <w:r w:rsidR="00584660">
        <w:t xml:space="preserve"> </w:t>
      </w:r>
      <w:r w:rsidR="0092551B">
        <w:t>Pump System</w:t>
      </w:r>
    </w:p>
    <w:p w14:paraId="385088FF" w14:textId="04A4660C" w:rsidR="007758C9" w:rsidRDefault="007758C9"/>
    <w:p w14:paraId="31EB91CF" w14:textId="13CD3C50" w:rsidR="007758C9" w:rsidRDefault="007758C9">
      <w:r>
        <w:t xml:space="preserve"> Features</w:t>
      </w:r>
    </w:p>
    <w:p w14:paraId="7065545F" w14:textId="55F4502C" w:rsidR="00570264" w:rsidRDefault="008800A3" w:rsidP="00570264">
      <w:pPr>
        <w:pStyle w:val="ListParagraph"/>
        <w:numPr>
          <w:ilvl w:val="0"/>
          <w:numId w:val="1"/>
        </w:numPr>
      </w:pPr>
      <w:r>
        <w:t>High efficiency</w:t>
      </w:r>
      <w:r w:rsidR="00E13B96">
        <w:t xml:space="preserve"> </w:t>
      </w:r>
      <w:r>
        <w:t>3 phase</w:t>
      </w:r>
      <w:r w:rsidR="006578E0">
        <w:t xml:space="preserve"> stainless steel </w:t>
      </w:r>
      <w:r w:rsidR="00570264">
        <w:t xml:space="preserve">BLDC </w:t>
      </w:r>
      <w:r w:rsidR="00AE7B47">
        <w:t>motor and thrust bearing system</w:t>
      </w:r>
      <w:r w:rsidR="00E561F0">
        <w:t>.</w:t>
      </w:r>
    </w:p>
    <w:p w14:paraId="1C029E23" w14:textId="5A2A687E" w:rsidR="008800A3" w:rsidRDefault="00A80AE0" w:rsidP="008800A3">
      <w:pPr>
        <w:pStyle w:val="ListParagraph"/>
        <w:numPr>
          <w:ilvl w:val="0"/>
          <w:numId w:val="1"/>
        </w:numPr>
      </w:pPr>
      <w:r>
        <w:t xml:space="preserve">Microcast AISI 304 </w:t>
      </w:r>
      <w:r w:rsidR="00881B02">
        <w:t>s</w:t>
      </w:r>
      <w:r w:rsidR="008800A3">
        <w:t>tainless steel centrifugal wet end</w:t>
      </w:r>
      <w:r w:rsidR="006578E0">
        <w:t xml:space="preserve"> includes</w:t>
      </w:r>
      <w:r w:rsidR="008800A3">
        <w:t xml:space="preserve"> multistag</w:t>
      </w:r>
      <w:r w:rsidR="006578E0">
        <w:t>e impellers</w:t>
      </w:r>
      <w:r w:rsidR="008800A3">
        <w:t xml:space="preserve"> with rigid</w:t>
      </w:r>
      <w:r w:rsidR="006578E0">
        <w:t xml:space="preserve"> motor</w:t>
      </w:r>
      <w:r w:rsidR="008800A3">
        <w:t xml:space="preserve"> coupling</w:t>
      </w:r>
      <w:r w:rsidR="00E561F0">
        <w:t>.</w:t>
      </w:r>
      <w:r w:rsidR="005A2378">
        <w:t xml:space="preserve"> (C Series)</w:t>
      </w:r>
    </w:p>
    <w:p w14:paraId="2E2E8D46" w14:textId="3BFF1D53" w:rsidR="008800A3" w:rsidRDefault="00A80AE0" w:rsidP="00570264">
      <w:pPr>
        <w:pStyle w:val="ListParagraph"/>
        <w:numPr>
          <w:ilvl w:val="0"/>
          <w:numId w:val="1"/>
        </w:numPr>
      </w:pPr>
      <w:r>
        <w:t xml:space="preserve">Microcast AISI 304 </w:t>
      </w:r>
      <w:r w:rsidR="00881B02">
        <w:t>s</w:t>
      </w:r>
      <w:r w:rsidR="008800A3">
        <w:t>tainless steel helical rotor wet end adopts special wear-resistant rubber and hardened rotary shaft for increased wear resistance and service life</w:t>
      </w:r>
      <w:r w:rsidR="00E561F0">
        <w:t>.</w:t>
      </w:r>
      <w:r w:rsidR="005A2378">
        <w:t xml:space="preserve"> (H Series)</w:t>
      </w:r>
    </w:p>
    <w:p w14:paraId="0CA1884C" w14:textId="76905DA0" w:rsidR="00974C1A" w:rsidRDefault="00E0720C" w:rsidP="00570264">
      <w:pPr>
        <w:pStyle w:val="ListParagraph"/>
        <w:numPr>
          <w:ilvl w:val="0"/>
          <w:numId w:val="1"/>
        </w:numPr>
      </w:pPr>
      <w:r>
        <w:t xml:space="preserve">Pump heads are field serviceable/replaceable </w:t>
      </w:r>
    </w:p>
    <w:p w14:paraId="6AE7AC61" w14:textId="40CB581B" w:rsidR="00570264" w:rsidRDefault="00570264" w:rsidP="00570264">
      <w:pPr>
        <w:pStyle w:val="ListParagraph"/>
        <w:numPr>
          <w:ilvl w:val="0"/>
          <w:numId w:val="1"/>
        </w:numPr>
      </w:pPr>
      <w:r>
        <w:t xml:space="preserve">External </w:t>
      </w:r>
      <w:r w:rsidR="00D22EAE">
        <w:t>motor c</w:t>
      </w:r>
      <w:r>
        <w:t>ontroller with built in MPPT tracking</w:t>
      </w:r>
      <w:r w:rsidR="002821C9">
        <w:t>, power fusing</w:t>
      </w:r>
      <w:r w:rsidR="008434DC">
        <w:t xml:space="preserve"> and speed </w:t>
      </w:r>
      <w:r w:rsidR="00D22EAE">
        <w:t>adjustment</w:t>
      </w:r>
      <w:r w:rsidR="00E561F0">
        <w:t>.</w:t>
      </w:r>
    </w:p>
    <w:p w14:paraId="2319A51B" w14:textId="53FFD448" w:rsidR="00D22EAE" w:rsidRDefault="00D22EAE" w:rsidP="00570264">
      <w:pPr>
        <w:pStyle w:val="ListParagraph"/>
        <w:numPr>
          <w:ilvl w:val="0"/>
          <w:numId w:val="1"/>
        </w:numPr>
      </w:pPr>
      <w:r>
        <w:t>Digital readout</w:t>
      </w:r>
      <w:r w:rsidR="00516358">
        <w:t xml:space="preserve"> displays voltage, current, wattage,</w:t>
      </w:r>
      <w:r w:rsidR="00AE7B47">
        <w:t xml:space="preserve"> speed, and</w:t>
      </w:r>
      <w:r w:rsidR="00516358">
        <w:t xml:space="preserve"> </w:t>
      </w:r>
      <w:r>
        <w:t>error reporting</w:t>
      </w:r>
      <w:r w:rsidR="00E561F0">
        <w:t>.</w:t>
      </w:r>
    </w:p>
    <w:p w14:paraId="4F4FA2CD" w14:textId="49FFF5D5" w:rsidR="00570264" w:rsidRDefault="00570264" w:rsidP="00570264">
      <w:pPr>
        <w:pStyle w:val="ListParagraph"/>
        <w:numPr>
          <w:ilvl w:val="0"/>
          <w:numId w:val="1"/>
        </w:numPr>
      </w:pPr>
      <w:r>
        <w:t>Dry run protection</w:t>
      </w:r>
    </w:p>
    <w:p w14:paraId="7B86C0F8" w14:textId="65609683" w:rsidR="00570264" w:rsidRDefault="00570264" w:rsidP="00570264">
      <w:pPr>
        <w:pStyle w:val="ListParagraph"/>
        <w:numPr>
          <w:ilvl w:val="0"/>
          <w:numId w:val="1"/>
        </w:numPr>
      </w:pPr>
      <w:r>
        <w:t>Over/under-</w:t>
      </w:r>
      <w:r w:rsidR="00504C24">
        <w:t>load</w:t>
      </w:r>
      <w:r>
        <w:t xml:space="preserve"> protection</w:t>
      </w:r>
    </w:p>
    <w:p w14:paraId="46C8FB16" w14:textId="3BAC32DD" w:rsidR="00570264" w:rsidRDefault="00570264" w:rsidP="00570264">
      <w:pPr>
        <w:pStyle w:val="ListParagraph"/>
        <w:numPr>
          <w:ilvl w:val="0"/>
          <w:numId w:val="1"/>
        </w:numPr>
      </w:pPr>
      <w:r>
        <w:t>Over/under</w:t>
      </w:r>
      <w:r w:rsidR="008434DC">
        <w:t>-</w:t>
      </w:r>
      <w:r>
        <w:t xml:space="preserve">voltage protection </w:t>
      </w:r>
    </w:p>
    <w:p w14:paraId="549DD9B8" w14:textId="77777777" w:rsidR="00B9504E" w:rsidRDefault="00570264" w:rsidP="00570264">
      <w:pPr>
        <w:pStyle w:val="ListParagraph"/>
        <w:numPr>
          <w:ilvl w:val="0"/>
          <w:numId w:val="1"/>
        </w:numPr>
      </w:pPr>
      <w:r>
        <w:t xml:space="preserve">Lost </w:t>
      </w:r>
      <w:r w:rsidR="008434DC">
        <w:t>p</w:t>
      </w:r>
      <w:r>
        <w:t>hase and stall protection</w:t>
      </w:r>
    </w:p>
    <w:p w14:paraId="44165111" w14:textId="77CF387A" w:rsidR="00570264" w:rsidRDefault="00B9504E" w:rsidP="00570264">
      <w:pPr>
        <w:pStyle w:val="ListParagraph"/>
        <w:numPr>
          <w:ilvl w:val="0"/>
          <w:numId w:val="1"/>
        </w:numPr>
      </w:pPr>
      <w:r>
        <w:t xml:space="preserve">Can be used with most switch types (float, pressure switch, </w:t>
      </w:r>
      <w:r w:rsidR="00D23DB1">
        <w:t>etc.</w:t>
      </w:r>
      <w:r w:rsidR="00E561F0">
        <w:t>)</w:t>
      </w:r>
    </w:p>
    <w:p w14:paraId="00358D20" w14:textId="49968164" w:rsidR="00BA236B" w:rsidRDefault="00BA236B" w:rsidP="00570264">
      <w:pPr>
        <w:pStyle w:val="ListParagraph"/>
        <w:numPr>
          <w:ilvl w:val="0"/>
          <w:numId w:val="1"/>
        </w:numPr>
      </w:pPr>
      <w:r>
        <w:t>Vertical or horizontal installation up to 90°</w:t>
      </w:r>
    </w:p>
    <w:p w14:paraId="0A84434D" w14:textId="1C3F9BFD" w:rsidR="006D67BE" w:rsidRDefault="00C15A97" w:rsidP="006D67BE">
      <w:pPr>
        <w:pStyle w:val="ListParagraph"/>
        <w:numPr>
          <w:ilvl w:val="0"/>
          <w:numId w:val="2"/>
        </w:numPr>
      </w:pPr>
      <w:r>
        <w:t xml:space="preserve">Up to </w:t>
      </w:r>
      <w:r w:rsidR="00EE43E7">
        <w:t>150</w:t>
      </w:r>
      <w:r w:rsidR="00D23DB1">
        <w:t xml:space="preserve"> feet</w:t>
      </w:r>
      <w:r>
        <w:t xml:space="preserve"> of static lift</w:t>
      </w:r>
      <w:r w:rsidR="00AE7B47">
        <w:t xml:space="preserve"> (H series) 70</w:t>
      </w:r>
      <w:r w:rsidR="00D23DB1">
        <w:t xml:space="preserve"> feet</w:t>
      </w:r>
      <w:r w:rsidR="00AE7B47">
        <w:t xml:space="preserve"> (C series) </w:t>
      </w:r>
    </w:p>
    <w:p w14:paraId="3A4969BB" w14:textId="6067206B" w:rsidR="00511B88" w:rsidRDefault="00511B88" w:rsidP="006D67BE">
      <w:pPr>
        <w:pStyle w:val="ListParagraph"/>
        <w:numPr>
          <w:ilvl w:val="0"/>
          <w:numId w:val="2"/>
        </w:numPr>
      </w:pPr>
      <w:r>
        <w:t xml:space="preserve">2-Year manufacturer warranty </w:t>
      </w:r>
      <w:r w:rsidR="00D23DB1">
        <w:t>on motor and controls</w:t>
      </w:r>
      <w:r>
        <w:t xml:space="preserve"> </w:t>
      </w:r>
    </w:p>
    <w:p w14:paraId="3F932C40" w14:textId="3087013A" w:rsidR="00511B88" w:rsidRDefault="00511B88" w:rsidP="006D67BE">
      <w:pPr>
        <w:pStyle w:val="ListParagraph"/>
        <w:numPr>
          <w:ilvl w:val="0"/>
          <w:numId w:val="2"/>
        </w:numPr>
      </w:pPr>
      <w:r>
        <w:t xml:space="preserve">25-Year linear output warranty for </w:t>
      </w:r>
      <w:r w:rsidR="00D23DB1">
        <w:t>solar</w:t>
      </w:r>
      <w:r>
        <w:t xml:space="preserve"> modules</w:t>
      </w:r>
    </w:p>
    <w:p w14:paraId="686A43FD" w14:textId="4FFA3380" w:rsidR="00C15A97" w:rsidRDefault="00C15A97" w:rsidP="00C15A97"/>
    <w:p w14:paraId="4C96981B" w14:textId="70F6C707" w:rsidR="00C15A97" w:rsidRDefault="00332F90" w:rsidP="00C15A97">
      <w:r>
        <w:t>System limits</w:t>
      </w:r>
    </w:p>
    <w:p w14:paraId="5F1C881B" w14:textId="3542B573" w:rsidR="00C15A97" w:rsidRDefault="00C15A97" w:rsidP="00C15A97">
      <w:r>
        <w:t>-.3HP</w:t>
      </w:r>
      <w:r w:rsidR="00AE7B47">
        <w:t>/</w:t>
      </w:r>
      <w:r w:rsidR="00546F00">
        <w:t>24v</w:t>
      </w:r>
    </w:p>
    <w:p w14:paraId="3573A36A" w14:textId="123E5D09" w:rsidR="00C15A97" w:rsidRDefault="00B83F38" w:rsidP="00C15A97">
      <w:pPr>
        <w:pStyle w:val="ListParagraph"/>
        <w:numPr>
          <w:ilvl w:val="0"/>
          <w:numId w:val="3"/>
        </w:numPr>
      </w:pPr>
      <w:proofErr w:type="spellStart"/>
      <w:r>
        <w:t>Vmp</w:t>
      </w:r>
      <w:proofErr w:type="spellEnd"/>
      <w:r>
        <w:t>:</w:t>
      </w:r>
      <w:r w:rsidR="00C15A97">
        <w:t xml:space="preserve"> 20-4</w:t>
      </w:r>
      <w:r w:rsidR="00D22EAE">
        <w:t>0</w:t>
      </w:r>
      <w:r w:rsidR="00C15A97">
        <w:t xml:space="preserve"> VDC</w:t>
      </w:r>
    </w:p>
    <w:p w14:paraId="469BBC28" w14:textId="12479BC5" w:rsidR="00C15A97" w:rsidRDefault="00C15A97" w:rsidP="00C15A97">
      <w:pPr>
        <w:pStyle w:val="ListParagraph"/>
        <w:numPr>
          <w:ilvl w:val="0"/>
          <w:numId w:val="3"/>
        </w:numPr>
      </w:pPr>
      <w:r>
        <w:t>Max</w:t>
      </w:r>
      <w:r w:rsidR="00311443">
        <w:t xml:space="preserve"> </w:t>
      </w:r>
      <w:r w:rsidR="00B83F38">
        <w:t>VOC:</w:t>
      </w:r>
      <w:r>
        <w:t xml:space="preserve"> 4</w:t>
      </w:r>
      <w:r w:rsidR="00D22EAE">
        <w:t>8</w:t>
      </w:r>
      <w:r>
        <w:t xml:space="preserve"> VDC</w:t>
      </w:r>
    </w:p>
    <w:p w14:paraId="5C76F0CD" w14:textId="7D8A3355" w:rsidR="00C15A97" w:rsidRDefault="00C15A97" w:rsidP="00C15A97">
      <w:pPr>
        <w:pStyle w:val="ListParagraph"/>
        <w:numPr>
          <w:ilvl w:val="0"/>
          <w:numId w:val="3"/>
        </w:numPr>
      </w:pPr>
      <w:r>
        <w:t>Max</w:t>
      </w:r>
      <w:r w:rsidR="00311443">
        <w:t xml:space="preserve"> </w:t>
      </w:r>
      <w:r w:rsidR="00B83F38">
        <w:t>current:</w:t>
      </w:r>
      <w:r>
        <w:t xml:space="preserve"> 15A</w:t>
      </w:r>
    </w:p>
    <w:p w14:paraId="58DF3065" w14:textId="3A14A746" w:rsidR="00C15A97" w:rsidRDefault="00C15A97" w:rsidP="00C15A97">
      <w:pPr>
        <w:pStyle w:val="ListParagraph"/>
        <w:numPr>
          <w:ilvl w:val="0"/>
          <w:numId w:val="3"/>
        </w:numPr>
      </w:pPr>
      <w:r>
        <w:t xml:space="preserve">1 x 300w </w:t>
      </w:r>
      <w:r w:rsidR="00332F90">
        <w:t>s</w:t>
      </w:r>
      <w:r w:rsidR="00311443">
        <w:t xml:space="preserve">olar </w:t>
      </w:r>
      <w:r w:rsidR="00332F90">
        <w:t>m</w:t>
      </w:r>
      <w:r w:rsidR="00311443">
        <w:t>odule</w:t>
      </w:r>
      <w:r w:rsidR="00332F90">
        <w:t xml:space="preserve"> (minimum wattage)</w:t>
      </w:r>
    </w:p>
    <w:p w14:paraId="02302EE4" w14:textId="06934FB2" w:rsidR="00C15A97" w:rsidRDefault="00C15A97" w:rsidP="00C15A97">
      <w:r>
        <w:t>-.5HP</w:t>
      </w:r>
      <w:r w:rsidR="00AE7B47">
        <w:t>/</w:t>
      </w:r>
      <w:r w:rsidR="00546F00">
        <w:t>48v</w:t>
      </w:r>
    </w:p>
    <w:p w14:paraId="2D1EB10C" w14:textId="3063F810" w:rsidR="00C15A97" w:rsidRDefault="00B83F38" w:rsidP="00C15A97">
      <w:pPr>
        <w:pStyle w:val="ListParagraph"/>
        <w:numPr>
          <w:ilvl w:val="0"/>
          <w:numId w:val="4"/>
        </w:numPr>
      </w:pPr>
      <w:proofErr w:type="spellStart"/>
      <w:r>
        <w:t>Vmp</w:t>
      </w:r>
      <w:proofErr w:type="spellEnd"/>
      <w:r>
        <w:t>:</w:t>
      </w:r>
      <w:r w:rsidR="00C15A97">
        <w:t xml:space="preserve"> 40-76 VDC</w:t>
      </w:r>
    </w:p>
    <w:p w14:paraId="75992F05" w14:textId="6900D1B3" w:rsidR="00C15A97" w:rsidRDefault="00C15A97" w:rsidP="00C15A97">
      <w:pPr>
        <w:pStyle w:val="ListParagraph"/>
        <w:numPr>
          <w:ilvl w:val="0"/>
          <w:numId w:val="4"/>
        </w:numPr>
      </w:pPr>
      <w:r>
        <w:t>Max</w:t>
      </w:r>
      <w:r w:rsidR="00311443">
        <w:t xml:space="preserve"> </w:t>
      </w:r>
      <w:r w:rsidR="00B83F38">
        <w:t>VOC:</w:t>
      </w:r>
      <w:r>
        <w:t xml:space="preserve"> 96 VDC</w:t>
      </w:r>
    </w:p>
    <w:p w14:paraId="5DA0E2E8" w14:textId="5EF97949" w:rsidR="00C15A97" w:rsidRDefault="00C15A97" w:rsidP="00C15A97">
      <w:pPr>
        <w:pStyle w:val="ListParagraph"/>
        <w:numPr>
          <w:ilvl w:val="0"/>
          <w:numId w:val="4"/>
        </w:numPr>
      </w:pPr>
      <w:r>
        <w:t xml:space="preserve">Max </w:t>
      </w:r>
      <w:r w:rsidR="00B83F38">
        <w:t>current:</w:t>
      </w:r>
      <w:r>
        <w:t xml:space="preserve"> 15A</w:t>
      </w:r>
    </w:p>
    <w:p w14:paraId="3364A688" w14:textId="2EE491EA" w:rsidR="00A80AE0" w:rsidRDefault="00C15A97" w:rsidP="00A80AE0">
      <w:pPr>
        <w:pStyle w:val="ListParagraph"/>
        <w:numPr>
          <w:ilvl w:val="0"/>
          <w:numId w:val="4"/>
        </w:numPr>
      </w:pPr>
      <w:r>
        <w:t>2 x 300w</w:t>
      </w:r>
      <w:r w:rsidR="00311443">
        <w:t xml:space="preserve"> </w:t>
      </w:r>
      <w:r w:rsidR="00332F90">
        <w:t>s</w:t>
      </w:r>
      <w:r w:rsidR="00311443">
        <w:t xml:space="preserve">olar </w:t>
      </w:r>
      <w:r w:rsidR="00332F90">
        <w:t>m</w:t>
      </w:r>
      <w:r w:rsidR="00311443">
        <w:t>odules</w:t>
      </w:r>
      <w:r w:rsidR="00332F90">
        <w:t xml:space="preserve"> (minimum wattage)</w:t>
      </w:r>
    </w:p>
    <w:p w14:paraId="3F055431" w14:textId="77777777" w:rsidR="00145A42" w:rsidRDefault="00145A42" w:rsidP="00145A42">
      <w:pPr>
        <w:ind w:left="360"/>
      </w:pPr>
    </w:p>
    <w:p w14:paraId="30F690BB" w14:textId="77777777" w:rsidR="00145A42" w:rsidRDefault="00145A42" w:rsidP="00A80AE0"/>
    <w:p w14:paraId="72CB3EB2" w14:textId="77777777" w:rsidR="00145A42" w:rsidRDefault="00145A42" w:rsidP="00A80AE0"/>
    <w:p w14:paraId="4ABE9450" w14:textId="77777777" w:rsidR="00145A42" w:rsidRDefault="00145A42" w:rsidP="00A80AE0"/>
    <w:p w14:paraId="0F3B89EC" w14:textId="77777777" w:rsidR="00C95565" w:rsidRDefault="00C95565" w:rsidP="00145A42"/>
    <w:p w14:paraId="1D177767" w14:textId="7FCA4EBC" w:rsidR="00B83F38" w:rsidRDefault="00A22615" w:rsidP="00145A42">
      <w:r>
        <w:t>Panel</w:t>
      </w:r>
      <w:r w:rsidR="00CA707A">
        <w:t xml:space="preserve"> </w:t>
      </w:r>
      <w:r w:rsidR="000864E5">
        <w:t>Installation</w:t>
      </w:r>
    </w:p>
    <w:p w14:paraId="50225852" w14:textId="5EF6ABFC" w:rsidR="0023309E" w:rsidRDefault="0023309E" w:rsidP="00752842">
      <w:pPr>
        <w:pStyle w:val="ListParagraph"/>
        <w:numPr>
          <w:ilvl w:val="0"/>
          <w:numId w:val="12"/>
        </w:numPr>
      </w:pPr>
      <w:r>
        <w:t xml:space="preserve">Dig a post hole </w:t>
      </w:r>
      <w:r w:rsidR="00145A42">
        <w:t>for</w:t>
      </w:r>
      <w:r>
        <w:t xml:space="preserve"> the appropriate size </w:t>
      </w:r>
      <w:r w:rsidR="00145A42">
        <w:t>of system being installed.</w:t>
      </w:r>
    </w:p>
    <w:p w14:paraId="34104899" w14:textId="5E4795D0" w:rsidR="00290382" w:rsidRDefault="00F52C99" w:rsidP="00752842">
      <w:pPr>
        <w:pStyle w:val="ListParagraph"/>
        <w:numPr>
          <w:ilvl w:val="0"/>
          <w:numId w:val="12"/>
        </w:numPr>
      </w:pPr>
      <w:r>
        <w:t xml:space="preserve">Pole depth should be </w:t>
      </w:r>
      <w:r w:rsidR="00290382">
        <w:t>roughly</w:t>
      </w:r>
      <w:r>
        <w:t xml:space="preserve"> </w:t>
      </w:r>
      <w:r w:rsidR="00436590">
        <w:t>½ the height of the total length</w:t>
      </w:r>
      <w:r w:rsidR="009D309A">
        <w:t xml:space="preserve"> of the pole</w:t>
      </w:r>
      <w:r w:rsidR="00290382">
        <w:t xml:space="preserve"> with</w:t>
      </w:r>
      <w:r w:rsidR="009D309A">
        <w:t xml:space="preserve"> the hole</w:t>
      </w:r>
      <w:r w:rsidR="00290382">
        <w:t xml:space="preserve"> diameter</w:t>
      </w:r>
      <w:r w:rsidR="009D309A">
        <w:t xml:space="preserve"> being</w:t>
      </w:r>
      <w:r w:rsidR="00290382">
        <w:t xml:space="preserve"> 3 times</w:t>
      </w:r>
      <w:r w:rsidR="009D309A">
        <w:t xml:space="preserve"> the pole diameter</w:t>
      </w:r>
      <w:r w:rsidR="00436590">
        <w:t xml:space="preserve">. For </w:t>
      </w:r>
      <w:r w:rsidR="00C85EBE">
        <w:t>example,</w:t>
      </w:r>
      <w:r w:rsidR="00436590">
        <w:t xml:space="preserve"> a</w:t>
      </w:r>
      <w:r w:rsidR="00F415A2">
        <w:t xml:space="preserve"> </w:t>
      </w:r>
      <w:r w:rsidR="00436590">
        <w:t xml:space="preserve">10-foot </w:t>
      </w:r>
      <w:r w:rsidR="00290382">
        <w:t>2</w:t>
      </w:r>
      <w:r w:rsidR="00D836FD">
        <w:t>-</w:t>
      </w:r>
      <w:r w:rsidR="009D309A">
        <w:t>7/8-inch</w:t>
      </w:r>
      <w:r w:rsidR="00290382">
        <w:t xml:space="preserve"> </w:t>
      </w:r>
      <w:r w:rsidR="00436590">
        <w:t xml:space="preserve">pole will require a hole with a bury depth of </w:t>
      </w:r>
      <w:r w:rsidR="00557947">
        <w:t>3</w:t>
      </w:r>
      <w:r w:rsidR="00436590">
        <w:t>-</w:t>
      </w:r>
      <w:r w:rsidR="00557947">
        <w:t>6</w:t>
      </w:r>
      <w:r w:rsidR="00436590">
        <w:t xml:space="preserve"> f</w:t>
      </w:r>
      <w:r w:rsidR="00D836FD">
        <w:t>ee</w:t>
      </w:r>
      <w:r w:rsidR="00436590">
        <w:t>t, with no more than 6 foot above ground surface</w:t>
      </w:r>
      <w:r w:rsidR="00290382">
        <w:t xml:space="preserve">, and a minimum diameter of </w:t>
      </w:r>
      <w:r w:rsidR="009D309A">
        <w:t>~</w:t>
      </w:r>
      <w:r w:rsidR="00290382">
        <w:t xml:space="preserve">9 inches. </w:t>
      </w:r>
      <w:r w:rsidR="009D309A">
        <w:t xml:space="preserve"> Soil conditions change from region to region and will determine actual depth and diameter of the hole and amount of concrete that will be used. Please consult a local civil engineer to determine soil conditions for your specific </w:t>
      </w:r>
      <w:r w:rsidR="00D836FD">
        <w:t>location</w:t>
      </w:r>
      <w:r w:rsidR="009D309A">
        <w:t>.</w:t>
      </w:r>
    </w:p>
    <w:p w14:paraId="30DADAEF" w14:textId="6C7C2EB4" w:rsidR="00702813" w:rsidRDefault="00702813" w:rsidP="00752842">
      <w:pPr>
        <w:pStyle w:val="ListParagraph"/>
        <w:numPr>
          <w:ilvl w:val="0"/>
          <w:numId w:val="12"/>
        </w:numPr>
      </w:pPr>
      <w:r>
        <w:t>Fill the bottom with 3-5 inches of gravel to allow for water drainage.</w:t>
      </w:r>
    </w:p>
    <w:p w14:paraId="1D4EA429" w14:textId="75EA23AC" w:rsidR="002B5700" w:rsidRDefault="002B5700" w:rsidP="00752842">
      <w:pPr>
        <w:pStyle w:val="ListParagraph"/>
        <w:numPr>
          <w:ilvl w:val="0"/>
          <w:numId w:val="12"/>
        </w:numPr>
      </w:pPr>
      <w:r>
        <w:t>Install the mounting pole so it rests on the botto</w:t>
      </w:r>
      <w:r w:rsidR="00E649CA">
        <w:t>m of the hole</w:t>
      </w:r>
      <w:r w:rsidR="00702813">
        <w:t>.</w:t>
      </w:r>
    </w:p>
    <w:p w14:paraId="09C5FB7F" w14:textId="1EB09F3B" w:rsidR="002B5700" w:rsidRDefault="002B5700" w:rsidP="00752842">
      <w:pPr>
        <w:pStyle w:val="ListParagraph"/>
        <w:numPr>
          <w:ilvl w:val="0"/>
          <w:numId w:val="12"/>
        </w:numPr>
      </w:pPr>
      <w:r>
        <w:t>Brace the pole and level so that it sits plumb</w:t>
      </w:r>
      <w:r w:rsidR="005B46C7">
        <w:t xml:space="preserve"> and f</w:t>
      </w:r>
      <w:r>
        <w:t>ill the hole with concrete</w:t>
      </w:r>
      <w:r w:rsidR="00866FC4">
        <w:t>.</w:t>
      </w:r>
    </w:p>
    <w:p w14:paraId="3852A20E" w14:textId="02C36A0F" w:rsidR="001F493F" w:rsidRDefault="00702813" w:rsidP="00752842">
      <w:pPr>
        <w:pStyle w:val="ListParagraph"/>
        <w:numPr>
          <w:ilvl w:val="0"/>
          <w:numId w:val="12"/>
        </w:numPr>
      </w:pPr>
      <w:r>
        <w:t>Allow the concrete to set for a minimum of 24 hours before installation, some locations may take longer depending on</w:t>
      </w:r>
      <w:r w:rsidR="00620F28">
        <w:t xml:space="preserve"> </w:t>
      </w:r>
      <w:r>
        <w:t>moisture content.</w:t>
      </w:r>
    </w:p>
    <w:p w14:paraId="444C3E9F" w14:textId="6E343688" w:rsidR="00145A42" w:rsidRDefault="001F493F" w:rsidP="00752842">
      <w:pPr>
        <w:pStyle w:val="ListParagraph"/>
        <w:numPr>
          <w:ilvl w:val="0"/>
          <w:numId w:val="12"/>
        </w:numPr>
      </w:pPr>
      <w:r>
        <w:t xml:space="preserve">Install panel and mount assembly on top of the pole, facing south for the northern hemisphere, or facing north </w:t>
      </w:r>
      <w:r w:rsidR="0031161B">
        <w:t>for</w:t>
      </w:r>
      <w:r>
        <w:t xml:space="preserve"> the southern hemisphere. Please check local conditions for panel angle. Typically, most of the US</w:t>
      </w:r>
      <w:r w:rsidR="00557947">
        <w:t xml:space="preserve"> will face south</w:t>
      </w:r>
      <w:r>
        <w:t xml:space="preserve"> between 30-45</w:t>
      </w:r>
      <m:oMath>
        <m:r>
          <w:rPr>
            <w:rFonts w:ascii="Cambria Math" w:hAnsi="Cambria Math"/>
          </w:rPr>
          <m:t>°</m:t>
        </m:r>
      </m:oMath>
      <w:r w:rsidR="00702813">
        <w:t xml:space="preserve"> </w:t>
      </w:r>
      <w:r w:rsidR="007F257B">
        <w:t>(API mounts will come fixed at 4</w:t>
      </w:r>
      <w:r w:rsidR="00EC5A42">
        <w:t>5</w:t>
      </w:r>
      <w:r w:rsidR="007F257B">
        <w:t>°).</w:t>
      </w:r>
    </w:p>
    <w:p w14:paraId="641CEB60" w14:textId="7797794E" w:rsidR="000F20C2" w:rsidRDefault="000F20C2" w:rsidP="00752842">
      <w:pPr>
        <w:pStyle w:val="ListParagraph"/>
        <w:numPr>
          <w:ilvl w:val="0"/>
          <w:numId w:val="12"/>
        </w:numPr>
      </w:pPr>
      <w:r>
        <w:t>Tighten set bolts and pipe clamp.</w:t>
      </w:r>
    </w:p>
    <w:p w14:paraId="7360E1DA" w14:textId="77777777" w:rsidR="00A658F0" w:rsidRDefault="00A658F0" w:rsidP="00A22615"/>
    <w:p w14:paraId="39E794FB" w14:textId="77777777" w:rsidR="00A658F0" w:rsidRDefault="00A658F0" w:rsidP="00A22615"/>
    <w:p w14:paraId="5446D0CF" w14:textId="77777777" w:rsidR="00A658F0" w:rsidRDefault="00A658F0" w:rsidP="00A22615"/>
    <w:p w14:paraId="21BFF31B" w14:textId="77777777" w:rsidR="00A658F0" w:rsidRDefault="00A658F0" w:rsidP="00A22615"/>
    <w:p w14:paraId="73ABE1C3" w14:textId="77777777" w:rsidR="00A658F0" w:rsidRDefault="00A658F0" w:rsidP="00A22615"/>
    <w:p w14:paraId="509BDBD2" w14:textId="77777777" w:rsidR="00A658F0" w:rsidRDefault="00A658F0" w:rsidP="00A22615"/>
    <w:p w14:paraId="4C8B3600" w14:textId="77777777" w:rsidR="00A658F0" w:rsidRDefault="00A658F0" w:rsidP="00A22615"/>
    <w:p w14:paraId="7F92B7C9" w14:textId="77777777" w:rsidR="00A658F0" w:rsidRDefault="00A658F0" w:rsidP="00A22615"/>
    <w:p w14:paraId="63617D24" w14:textId="77777777" w:rsidR="00A658F0" w:rsidRDefault="00A658F0" w:rsidP="00A22615"/>
    <w:p w14:paraId="6CAA3394" w14:textId="77777777" w:rsidR="00A658F0" w:rsidRDefault="00A658F0" w:rsidP="00A22615"/>
    <w:p w14:paraId="3615BE16" w14:textId="77777777" w:rsidR="00A658F0" w:rsidRDefault="00A658F0" w:rsidP="00A22615"/>
    <w:p w14:paraId="19879715" w14:textId="77777777" w:rsidR="00A658F0" w:rsidRDefault="00A658F0" w:rsidP="00A22615"/>
    <w:p w14:paraId="1B82E441" w14:textId="77777777" w:rsidR="00A658F0" w:rsidRDefault="00A658F0" w:rsidP="00A22615"/>
    <w:p w14:paraId="232CBCF5" w14:textId="77777777" w:rsidR="00A658F0" w:rsidRDefault="00A658F0" w:rsidP="00A22615"/>
    <w:p w14:paraId="3E77934A" w14:textId="77777777" w:rsidR="00A658F0" w:rsidRDefault="00A658F0" w:rsidP="00A22615"/>
    <w:p w14:paraId="02233787" w14:textId="77777777" w:rsidR="00A658F0" w:rsidRDefault="00A658F0" w:rsidP="00A22615"/>
    <w:p w14:paraId="1A3521C8" w14:textId="62329F17" w:rsidR="00A22615" w:rsidRDefault="00A22615" w:rsidP="00A22615">
      <w:r>
        <w:lastRenderedPageBreak/>
        <w:t>Pump Installation</w:t>
      </w:r>
    </w:p>
    <w:p w14:paraId="4C81F1B7" w14:textId="584E3180" w:rsidR="00EE43E7" w:rsidRDefault="00EE43E7" w:rsidP="00A22615">
      <w:pPr>
        <w:pStyle w:val="ListParagraph"/>
        <w:numPr>
          <w:ilvl w:val="0"/>
          <w:numId w:val="10"/>
        </w:numPr>
      </w:pPr>
      <w:r>
        <w:t>Ensure all power is</w:t>
      </w:r>
      <w:r w:rsidR="00A81D2A">
        <w:t xml:space="preserve"> </w:t>
      </w:r>
      <w:r w:rsidR="00A81D2A" w:rsidRPr="00F7074F">
        <w:rPr>
          <w:b/>
          <w:bCs/>
        </w:rPr>
        <w:t>OFF</w:t>
      </w:r>
      <w:r>
        <w:t xml:space="preserve"> before installing.</w:t>
      </w:r>
    </w:p>
    <w:p w14:paraId="620E0F9A" w14:textId="4F50094F" w:rsidR="00A22615" w:rsidRDefault="00A22615" w:rsidP="00A22615">
      <w:pPr>
        <w:pStyle w:val="ListParagraph"/>
        <w:numPr>
          <w:ilvl w:val="0"/>
          <w:numId w:val="10"/>
        </w:numPr>
      </w:pPr>
      <w:r>
        <w:t>Lay out wiring</w:t>
      </w:r>
      <w:r w:rsidR="0008515F">
        <w:t xml:space="preserve">, </w:t>
      </w:r>
      <w:r>
        <w:t>piping</w:t>
      </w:r>
      <w:r w:rsidR="0008515F">
        <w:t>, and fittings</w:t>
      </w:r>
      <w:r>
        <w:t xml:space="preserve"> that will be used to install the system.</w:t>
      </w:r>
    </w:p>
    <w:p w14:paraId="59B175AE" w14:textId="78943F40" w:rsidR="006B21D8" w:rsidRDefault="006B21D8" w:rsidP="00A22615">
      <w:pPr>
        <w:pStyle w:val="ListParagraph"/>
        <w:numPr>
          <w:ilvl w:val="0"/>
          <w:numId w:val="10"/>
        </w:numPr>
      </w:pPr>
      <w:r>
        <w:t>Install</w:t>
      </w:r>
      <w:r w:rsidR="00A8185A">
        <w:t xml:space="preserve"> pipe</w:t>
      </w:r>
      <w:r w:rsidR="008D5EB8">
        <w:t xml:space="preserve"> fitting and check</w:t>
      </w:r>
      <w:r w:rsidR="00307FA9">
        <w:t xml:space="preserve"> valve (optional) in line with pump head.</w:t>
      </w:r>
    </w:p>
    <w:p w14:paraId="73DF84C2" w14:textId="3A8D4CD8" w:rsidR="00307FA9" w:rsidRDefault="00F14029" w:rsidP="00A22615">
      <w:pPr>
        <w:pStyle w:val="ListParagraph"/>
        <w:numPr>
          <w:ilvl w:val="0"/>
          <w:numId w:val="10"/>
        </w:numPr>
      </w:pPr>
      <w:r>
        <w:t>Attach</w:t>
      </w:r>
      <w:r w:rsidR="0044215B">
        <w:t xml:space="preserve"> black roll /PVC pipe to pump head and secure with hose clamps or glue. </w:t>
      </w:r>
    </w:p>
    <w:p w14:paraId="07D38194" w14:textId="55B29415" w:rsidR="00A36AA0" w:rsidRPr="008F5C5D" w:rsidRDefault="0044215B" w:rsidP="0021700D">
      <w:pPr>
        <w:pStyle w:val="ListParagraph"/>
        <w:numPr>
          <w:ilvl w:val="0"/>
          <w:numId w:val="10"/>
        </w:numPr>
      </w:pPr>
      <w:r>
        <w:t>Install shrink tubing and s</w:t>
      </w:r>
      <w:r w:rsidR="00A22615">
        <w:t>plice 12-3 submersible pump wire to the motor leads from the pump</w:t>
      </w:r>
      <w:r>
        <w:t xml:space="preserve"> using the provided heat shrink butt connectors</w:t>
      </w:r>
      <w:r w:rsidR="00A22615">
        <w:t xml:space="preserve">. </w:t>
      </w:r>
      <w:r w:rsidR="006155E5">
        <w:t>W</w:t>
      </w:r>
      <w:r w:rsidR="00A22615">
        <w:t xml:space="preserve">iring combination is </w:t>
      </w:r>
      <w:r w:rsidR="00A22615" w:rsidRPr="0044215B">
        <w:rPr>
          <w:color w:val="FF0000"/>
        </w:rPr>
        <w:t xml:space="preserve">RED </w:t>
      </w:r>
      <w:r w:rsidR="00A22615">
        <w:t xml:space="preserve">to </w:t>
      </w:r>
      <w:r w:rsidR="00A22615" w:rsidRPr="0044215B">
        <w:rPr>
          <w:color w:val="4472C4" w:themeColor="accent1"/>
        </w:rPr>
        <w:t>BLUE</w:t>
      </w:r>
      <w:r w:rsidR="00A22615">
        <w:t xml:space="preserve">, </w:t>
      </w:r>
      <w:r w:rsidR="00A22615" w:rsidRPr="002E384E">
        <w:rPr>
          <w:b/>
          <w:bCs/>
        </w:rPr>
        <w:t>BLACK</w:t>
      </w:r>
      <w:r w:rsidR="00A22615">
        <w:t xml:space="preserve"> to </w:t>
      </w:r>
      <w:r w:rsidR="00A22615" w:rsidRPr="002E384E">
        <w:rPr>
          <w:b/>
          <w:bCs/>
        </w:rPr>
        <w:t>BLACK</w:t>
      </w:r>
      <w:r w:rsidR="00A22615">
        <w:t xml:space="preserve">, </w:t>
      </w:r>
      <w:r w:rsidR="0008515F" w:rsidRPr="0044215B">
        <w:rPr>
          <w:color w:val="BF8F00" w:themeColor="accent4" w:themeShade="BF"/>
        </w:rPr>
        <w:t>YELLOW</w:t>
      </w:r>
      <w:r w:rsidR="0008515F" w:rsidRPr="0044215B">
        <w:rPr>
          <w:color w:val="FFC000" w:themeColor="accent4"/>
        </w:rPr>
        <w:t xml:space="preserve"> </w:t>
      </w:r>
      <w:r w:rsidR="0008515F">
        <w:t xml:space="preserve">to </w:t>
      </w:r>
      <w:r w:rsidR="0008515F" w:rsidRPr="002E384E">
        <w:rPr>
          <w:color w:val="833C0B" w:themeColor="accent2" w:themeShade="80"/>
        </w:rPr>
        <w:t>BROWN</w:t>
      </w:r>
      <w:r w:rsidR="0019699D">
        <w:t xml:space="preserve">, </w:t>
      </w:r>
      <w:r w:rsidR="0019699D">
        <w:rPr>
          <w:color w:val="385623" w:themeColor="accent6" w:themeShade="80"/>
        </w:rPr>
        <w:t>GREEN</w:t>
      </w:r>
      <w:r w:rsidR="0019699D">
        <w:rPr>
          <w:color w:val="70AD47" w:themeColor="accent6"/>
        </w:rPr>
        <w:t xml:space="preserve"> </w:t>
      </w:r>
      <w:r w:rsidR="0019699D">
        <w:t xml:space="preserve">to </w:t>
      </w:r>
      <w:r w:rsidR="0019699D">
        <w:rPr>
          <w:color w:val="385623" w:themeColor="accent6" w:themeShade="80"/>
        </w:rPr>
        <w:t>GREEN</w:t>
      </w:r>
    </w:p>
    <w:p w14:paraId="4F3F139E" w14:textId="38B36326" w:rsidR="00F7074F" w:rsidRDefault="008F5C5D" w:rsidP="008F5C5D">
      <w:pPr>
        <w:pStyle w:val="ListParagraph"/>
        <w:numPr>
          <w:ilvl w:val="0"/>
          <w:numId w:val="10"/>
        </w:numPr>
      </w:pPr>
      <w:r>
        <w:t>Use a torch or heat source to melt</w:t>
      </w:r>
      <w:r w:rsidR="00F7074F">
        <w:t xml:space="preserve"> butt connectors and wait to cool</w:t>
      </w:r>
      <w:r>
        <w:t>.</w:t>
      </w:r>
    </w:p>
    <w:p w14:paraId="4FAB779B" w14:textId="0A9803EE" w:rsidR="008F5C5D" w:rsidRPr="00E123B6" w:rsidRDefault="00F7074F" w:rsidP="008F5C5D">
      <w:pPr>
        <w:pStyle w:val="ListParagraph"/>
        <w:numPr>
          <w:ilvl w:val="0"/>
          <w:numId w:val="10"/>
        </w:numPr>
      </w:pPr>
      <w:r>
        <w:t xml:space="preserve">Slide the shrink tubing </w:t>
      </w:r>
      <w:r w:rsidR="00AF40EB">
        <w:t>over the connectors and heat.</w:t>
      </w:r>
    </w:p>
    <w:p w14:paraId="4120FBF8" w14:textId="1CBCB4B8" w:rsidR="00E123B6" w:rsidRPr="0008515F" w:rsidRDefault="00F14029" w:rsidP="00A22615">
      <w:pPr>
        <w:pStyle w:val="ListParagraph"/>
        <w:numPr>
          <w:ilvl w:val="0"/>
          <w:numId w:val="10"/>
        </w:numPr>
      </w:pPr>
      <w:r>
        <w:t>Set</w:t>
      </w:r>
      <w:r w:rsidR="00E123B6">
        <w:t xml:space="preserve"> the low water sensor</w:t>
      </w:r>
      <w:r>
        <w:t xml:space="preserve"> that is </w:t>
      </w:r>
      <w:r w:rsidR="00E123B6">
        <w:t>provided (</w:t>
      </w:r>
      <w:r w:rsidR="001C7D04">
        <w:t>helical rotor</w:t>
      </w:r>
      <w:r w:rsidR="00E123B6">
        <w:t>) a minimum of 6 inches above the pump head.</w:t>
      </w:r>
    </w:p>
    <w:p w14:paraId="6F5E8953" w14:textId="67B15482" w:rsidR="0008515F" w:rsidRDefault="00753DF6" w:rsidP="00A22615">
      <w:pPr>
        <w:pStyle w:val="ListParagraph"/>
        <w:numPr>
          <w:ilvl w:val="0"/>
          <w:numId w:val="10"/>
        </w:numPr>
      </w:pPr>
      <w:r>
        <w:t>Affix</w:t>
      </w:r>
      <w:r w:rsidR="00E123B6">
        <w:t xml:space="preserve"> the pump wiring and low water sensor lead</w:t>
      </w:r>
      <w:r w:rsidR="0008515F">
        <w:t xml:space="preserve"> to</w:t>
      </w:r>
      <w:r w:rsidR="00E123B6">
        <w:t xml:space="preserve"> the</w:t>
      </w:r>
      <w:r w:rsidR="0008515F">
        <w:t xml:space="preserve"> pipe approximately every 6 feet, leaving some slack in the wire</w:t>
      </w:r>
      <w:r w:rsidR="00866FC4">
        <w:t>s</w:t>
      </w:r>
      <w:r w:rsidR="0008515F">
        <w:t xml:space="preserve"> to prevent stretching.</w:t>
      </w:r>
    </w:p>
    <w:p w14:paraId="5A8512F4" w14:textId="36CFC239" w:rsidR="006155E5" w:rsidRDefault="006155E5" w:rsidP="00A22615">
      <w:pPr>
        <w:pStyle w:val="ListParagraph"/>
        <w:numPr>
          <w:ilvl w:val="0"/>
          <w:numId w:val="10"/>
        </w:numPr>
      </w:pPr>
      <w:r>
        <w:t xml:space="preserve">Install wiring and pipe </w:t>
      </w:r>
      <w:r w:rsidR="00361D30">
        <w:t xml:space="preserve">using a well seal with a drop pipe, </w:t>
      </w:r>
      <w:r>
        <w:t>well cap</w:t>
      </w:r>
      <w:r w:rsidR="00361D30">
        <w:t>,</w:t>
      </w:r>
      <w:r>
        <w:t xml:space="preserve"> pit-less adapter</w:t>
      </w:r>
      <w:r w:rsidR="00361D30">
        <w:t>, or</w:t>
      </w:r>
      <w:r>
        <w:t xml:space="preserve"> conduit.</w:t>
      </w:r>
    </w:p>
    <w:p w14:paraId="157D5150" w14:textId="6A3A3745" w:rsidR="0021700D" w:rsidRDefault="00E123B6" w:rsidP="006B21D8">
      <w:pPr>
        <w:pStyle w:val="ListParagraph"/>
        <w:numPr>
          <w:ilvl w:val="0"/>
          <w:numId w:val="10"/>
        </w:numPr>
      </w:pPr>
      <w:r>
        <w:t>Remove the cover of the pump controller and i</w:t>
      </w:r>
      <w:r w:rsidR="006155E5">
        <w:t>nstall the pump leads</w:t>
      </w:r>
      <w:r w:rsidR="006B21D8">
        <w:t xml:space="preserve"> and water sensor(s)</w:t>
      </w:r>
      <w:r w:rsidR="00544546">
        <w:t xml:space="preserve"> through the strain relief glands</w:t>
      </w:r>
      <w:r>
        <w:t>, paying attention to the wiring schematic</w:t>
      </w:r>
      <w:r w:rsidR="0021700D">
        <w:t>.</w:t>
      </w:r>
      <w:r w:rsidR="00FC1E8A">
        <w:t xml:space="preserve"> DO NOT OVERTIGHTEN TERMINALS</w:t>
      </w:r>
      <w:r w:rsidR="00E55A37">
        <w:t>.</w:t>
      </w:r>
    </w:p>
    <w:p w14:paraId="59AFB899" w14:textId="3D8DE937" w:rsidR="0021287E" w:rsidRDefault="001A0268" w:rsidP="006B21D8">
      <w:pPr>
        <w:pStyle w:val="ListParagraph"/>
        <w:numPr>
          <w:ilvl w:val="0"/>
          <w:numId w:val="10"/>
        </w:numPr>
      </w:pPr>
      <w:r w:rsidRPr="006C05CC">
        <w:rPr>
          <w:color w:val="FF0000"/>
        </w:rPr>
        <w:t>RED</w:t>
      </w:r>
      <w:r>
        <w:t xml:space="preserve"> </w:t>
      </w:r>
      <w:r w:rsidR="006C05CC">
        <w:t>to</w:t>
      </w:r>
      <w:r>
        <w:t xml:space="preserve"> W, </w:t>
      </w:r>
      <w:r w:rsidRPr="002E384E">
        <w:rPr>
          <w:b/>
          <w:bCs/>
        </w:rPr>
        <w:t>BLACK</w:t>
      </w:r>
      <w:r>
        <w:t xml:space="preserve"> </w:t>
      </w:r>
      <w:r w:rsidR="006C05CC">
        <w:t>to</w:t>
      </w:r>
      <w:r>
        <w:t xml:space="preserve"> V, </w:t>
      </w:r>
      <w:r w:rsidRPr="006C05CC">
        <w:rPr>
          <w:color w:val="BF8F00" w:themeColor="accent4" w:themeShade="BF"/>
        </w:rPr>
        <w:t>YELLOW</w:t>
      </w:r>
      <w:r>
        <w:t xml:space="preserve"> </w:t>
      </w:r>
      <w:r w:rsidR="006C05CC">
        <w:t>to</w:t>
      </w:r>
      <w:r>
        <w:t xml:space="preserve"> U</w:t>
      </w:r>
      <w:r w:rsidR="006C05CC">
        <w:t xml:space="preserve">, </w:t>
      </w:r>
      <w:r w:rsidR="006C05CC">
        <w:rPr>
          <w:color w:val="538135" w:themeColor="accent6" w:themeShade="BF"/>
        </w:rPr>
        <w:t xml:space="preserve">GREEN </w:t>
      </w:r>
      <w:r w:rsidR="006C05CC">
        <w:t>to GROUND</w:t>
      </w:r>
      <w:r w:rsidR="0021700D">
        <w:t xml:space="preserve"> (HELICAL ROTOR)</w:t>
      </w:r>
    </w:p>
    <w:p w14:paraId="4987AF57" w14:textId="3DC66302" w:rsidR="00753DF6" w:rsidRDefault="00AF2EA9" w:rsidP="006B21D8">
      <w:pPr>
        <w:pStyle w:val="ListParagraph"/>
        <w:numPr>
          <w:ilvl w:val="0"/>
          <w:numId w:val="10"/>
        </w:numPr>
      </w:pPr>
      <w:r>
        <w:t xml:space="preserve">Install the </w:t>
      </w:r>
      <w:r w:rsidR="00753DF6">
        <w:t xml:space="preserve">low water </w:t>
      </w:r>
      <w:r w:rsidR="005A2378">
        <w:t xml:space="preserve">sensor </w:t>
      </w:r>
      <w:r>
        <w:t>using</w:t>
      </w:r>
      <w:r w:rsidR="00753DF6">
        <w:t xml:space="preserve"> WEL and COM</w:t>
      </w:r>
      <w:r w:rsidR="00B2486D">
        <w:t>.</w:t>
      </w:r>
    </w:p>
    <w:p w14:paraId="2FC11D2C" w14:textId="7694EAB6" w:rsidR="00753DF6" w:rsidRDefault="00753DF6" w:rsidP="006B21D8">
      <w:pPr>
        <w:pStyle w:val="ListParagraph"/>
        <w:numPr>
          <w:ilvl w:val="0"/>
          <w:numId w:val="10"/>
        </w:numPr>
      </w:pPr>
      <w:r>
        <w:t xml:space="preserve">3 wire </w:t>
      </w:r>
      <w:r w:rsidR="00B2486D">
        <w:t>floats and switches</w:t>
      </w:r>
      <w:r>
        <w:t xml:space="preserve"> </w:t>
      </w:r>
      <w:r w:rsidR="0095284A">
        <w:t>will use</w:t>
      </w:r>
      <w:r>
        <w:t xml:space="preserve"> TL, TH, and COM</w:t>
      </w:r>
      <w:r w:rsidR="00B2486D">
        <w:t>.</w:t>
      </w:r>
    </w:p>
    <w:p w14:paraId="416B2E10" w14:textId="6992318B" w:rsidR="00753DF6" w:rsidRDefault="00753DF6" w:rsidP="006B21D8">
      <w:pPr>
        <w:pStyle w:val="ListParagraph"/>
        <w:numPr>
          <w:ilvl w:val="0"/>
          <w:numId w:val="10"/>
        </w:numPr>
      </w:pPr>
      <w:r>
        <w:t>2 wire floats and switches will use TL and TH with a jumper wire between TL and COM</w:t>
      </w:r>
      <w:r w:rsidR="00B2486D">
        <w:t>.</w:t>
      </w:r>
    </w:p>
    <w:p w14:paraId="35E1C1BB" w14:textId="76472A36" w:rsidR="00511B88" w:rsidRDefault="006B21D8" w:rsidP="00511B88">
      <w:pPr>
        <w:pStyle w:val="ListParagraph"/>
        <w:numPr>
          <w:ilvl w:val="0"/>
          <w:numId w:val="10"/>
        </w:numPr>
      </w:pPr>
      <w:r>
        <w:t>Tighten strain relief</w:t>
      </w:r>
      <w:r w:rsidR="00307FA9">
        <w:t xml:space="preserve"> </w:t>
      </w:r>
      <w:r w:rsidR="00A81D2A">
        <w:t>glands and</w:t>
      </w:r>
      <w:r w:rsidR="00EE43E7">
        <w:t xml:space="preserve"> turn on the </w:t>
      </w:r>
      <w:r w:rsidR="00A46A85">
        <w:t>DC</w:t>
      </w:r>
      <w:r w:rsidR="00EE43E7">
        <w:t xml:space="preserve"> disconnect switch or press the power button to start.</w:t>
      </w:r>
    </w:p>
    <w:p w14:paraId="20C4F7B9" w14:textId="1E40BD67" w:rsidR="00511B88" w:rsidRDefault="008D299B" w:rsidP="00511B88">
      <w:r>
        <w:t xml:space="preserve">           </w:t>
      </w:r>
    </w:p>
    <w:p w14:paraId="34AED75C" w14:textId="2DA59F27" w:rsidR="008D299B" w:rsidRDefault="008D299B" w:rsidP="00511B88">
      <w:r>
        <w:t xml:space="preserve">                                       </w:t>
      </w:r>
    </w:p>
    <w:p w14:paraId="69EF38EC" w14:textId="77777777" w:rsidR="00511B88" w:rsidRDefault="00511B88" w:rsidP="00511B88"/>
    <w:p w14:paraId="7243873C" w14:textId="7AD21EA9" w:rsidR="00DA7BD6" w:rsidRDefault="00E123B6" w:rsidP="00511B88">
      <w:r>
        <w:t xml:space="preserve"> </w:t>
      </w:r>
    </w:p>
    <w:p w14:paraId="7C76F61D" w14:textId="7EF5A8D7" w:rsidR="00413C34" w:rsidRDefault="00145A42" w:rsidP="00511B88">
      <w:pPr>
        <w:pStyle w:val="ListParagraph"/>
      </w:pPr>
      <w:r>
        <w:t xml:space="preserve">Scan the QR code below for detailed instructions or visit </w:t>
      </w:r>
      <w:r w:rsidRPr="00A81D2A">
        <w:t>www.solarpumps.com</w:t>
      </w:r>
      <w:r w:rsidRPr="00A81D2A">
        <w:rPr>
          <w:rStyle w:val="Hyperlink"/>
          <w:color w:val="auto"/>
          <w:u w:val="none"/>
        </w:rPr>
        <w:t>/installation</w:t>
      </w:r>
      <w:r w:rsidRPr="00A81D2A">
        <w:t xml:space="preserve"> </w:t>
      </w:r>
      <w:r>
        <w:t>for more information.</w:t>
      </w:r>
    </w:p>
    <w:p w14:paraId="27E1C0DB" w14:textId="6558DA42" w:rsidR="00413C34" w:rsidRDefault="00413C34" w:rsidP="00413C34">
      <w:pPr>
        <w:pStyle w:val="ListParagraph"/>
      </w:pPr>
    </w:p>
    <w:p w14:paraId="57B048DF" w14:textId="1CBA1116" w:rsidR="00145A42" w:rsidRDefault="00E95705" w:rsidP="00145A42">
      <w:pPr>
        <w:ind w:left="720"/>
      </w:pPr>
      <w:r>
        <w:rPr>
          <w:noProof/>
        </w:rPr>
        <w:drawing>
          <wp:anchor distT="0" distB="0" distL="114300" distR="114300" simplePos="0" relativeHeight="251659264" behindDoc="1" locked="0" layoutInCell="1" allowOverlap="1" wp14:anchorId="128D3760" wp14:editId="72AFAF57">
            <wp:simplePos x="0" y="0"/>
            <wp:positionH relativeFrom="margin">
              <wp:posOffset>2057400</wp:posOffset>
            </wp:positionH>
            <wp:positionV relativeFrom="paragraph">
              <wp:posOffset>10795</wp:posOffset>
            </wp:positionV>
            <wp:extent cx="1484630" cy="1476375"/>
            <wp:effectExtent l="0" t="0" r="1270" b="9525"/>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463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88042" w14:textId="46794990" w:rsidR="00145A42" w:rsidRDefault="00145A42" w:rsidP="00145A42">
      <w:pPr>
        <w:pStyle w:val="ListParagraph"/>
      </w:pPr>
    </w:p>
    <w:p w14:paraId="00FF54FC" w14:textId="5E6BF34E" w:rsidR="00145A42" w:rsidRDefault="00145A42" w:rsidP="00145A42"/>
    <w:p w14:paraId="6E61D42C" w14:textId="6577792C" w:rsidR="00145A42" w:rsidRDefault="00145A42" w:rsidP="00145A42"/>
    <w:p w14:paraId="337087CB" w14:textId="7F16456B" w:rsidR="00A658F0" w:rsidRDefault="00A658F0" w:rsidP="00145A42"/>
    <w:p w14:paraId="14720F70" w14:textId="76C6EF03" w:rsidR="00A658F0" w:rsidRDefault="00A658F0" w:rsidP="00145A42"/>
    <w:p w14:paraId="7DAAFDFF" w14:textId="1C15EBFE" w:rsidR="00A658F0" w:rsidRDefault="00A658F0" w:rsidP="00145A42"/>
    <w:p w14:paraId="7BFB8391" w14:textId="3F602882" w:rsidR="00A658F0" w:rsidRDefault="00A658F0" w:rsidP="00145A42"/>
    <w:p w14:paraId="6EB8F054" w14:textId="77777777" w:rsidR="00464952" w:rsidRDefault="00464952" w:rsidP="0031161B"/>
    <w:p w14:paraId="5C0F11C1" w14:textId="54341FE8" w:rsidR="0031161B" w:rsidRDefault="0031161B" w:rsidP="0031161B">
      <w:r>
        <w:t>Recommended Tools</w:t>
      </w:r>
    </w:p>
    <w:p w14:paraId="5CE00DE4" w14:textId="4E8716C6" w:rsidR="00D31EDA" w:rsidRDefault="00D31EDA" w:rsidP="00752842">
      <w:pPr>
        <w:pStyle w:val="ListParagraph"/>
        <w:numPr>
          <w:ilvl w:val="0"/>
          <w:numId w:val="11"/>
        </w:numPr>
      </w:pPr>
      <w:r>
        <w:t>Appropriate personal protective equipment</w:t>
      </w:r>
    </w:p>
    <w:p w14:paraId="4928F533" w14:textId="70CF5440" w:rsidR="0031161B" w:rsidRDefault="0031161B" w:rsidP="00752842">
      <w:pPr>
        <w:pStyle w:val="ListParagraph"/>
        <w:numPr>
          <w:ilvl w:val="0"/>
          <w:numId w:val="11"/>
        </w:numPr>
      </w:pPr>
      <w:r>
        <w:t>Post</w:t>
      </w:r>
      <w:r w:rsidR="00DE7A53">
        <w:t xml:space="preserve"> </w:t>
      </w:r>
      <w:r>
        <w:t>hole digger</w:t>
      </w:r>
      <w:r w:rsidR="004339ED">
        <w:t xml:space="preserve"> or</w:t>
      </w:r>
      <w:r w:rsidR="00D31EDA">
        <w:t xml:space="preserve"> powered </w:t>
      </w:r>
      <w:r w:rsidR="004339ED">
        <w:t>auger</w:t>
      </w:r>
    </w:p>
    <w:p w14:paraId="4353886F" w14:textId="77777777" w:rsidR="0031161B" w:rsidRDefault="0031161B" w:rsidP="00752842">
      <w:pPr>
        <w:pStyle w:val="ListParagraph"/>
        <w:numPr>
          <w:ilvl w:val="0"/>
          <w:numId w:val="11"/>
        </w:numPr>
      </w:pPr>
      <w:r>
        <w:t>Adjustable pliers</w:t>
      </w:r>
    </w:p>
    <w:p w14:paraId="76A5DB2B" w14:textId="7345D1D4" w:rsidR="0031161B" w:rsidRDefault="0031161B" w:rsidP="00752842">
      <w:pPr>
        <w:pStyle w:val="ListParagraph"/>
        <w:numPr>
          <w:ilvl w:val="0"/>
          <w:numId w:val="11"/>
        </w:numPr>
      </w:pPr>
      <w:r>
        <w:t>Electrical</w:t>
      </w:r>
      <w:r w:rsidR="00963C68">
        <w:t xml:space="preserve"> and </w:t>
      </w:r>
      <w:r w:rsidR="00057D9D">
        <w:t>PTFE</w:t>
      </w:r>
      <w:r w:rsidR="00E55A37">
        <w:t xml:space="preserve"> thread</w:t>
      </w:r>
      <w:r w:rsidR="00057D9D">
        <w:t xml:space="preserve"> </w:t>
      </w:r>
      <w:r w:rsidR="00963C68">
        <w:t>sealing</w:t>
      </w:r>
      <w:r>
        <w:t xml:space="preserve"> </w:t>
      </w:r>
      <w:r w:rsidR="00D31EDA">
        <w:t>t</w:t>
      </w:r>
      <w:r>
        <w:t>ape</w:t>
      </w:r>
    </w:p>
    <w:p w14:paraId="53D60073" w14:textId="3A3BD5FF" w:rsidR="0031161B" w:rsidRDefault="0031161B" w:rsidP="00752842">
      <w:pPr>
        <w:pStyle w:val="ListParagraph"/>
        <w:numPr>
          <w:ilvl w:val="0"/>
          <w:numId w:val="11"/>
        </w:numPr>
      </w:pPr>
      <w:r>
        <w:t xml:space="preserve">Screwdriver: </w:t>
      </w:r>
      <w:r w:rsidR="00E55A37">
        <w:t>Phillips</w:t>
      </w:r>
      <w:r>
        <w:t xml:space="preserve"> and </w:t>
      </w:r>
      <w:r w:rsidR="003F6431">
        <w:t>standard</w:t>
      </w:r>
    </w:p>
    <w:p w14:paraId="53DC111F" w14:textId="32678495" w:rsidR="0031161B" w:rsidRDefault="0031161B" w:rsidP="00752842">
      <w:pPr>
        <w:pStyle w:val="ListParagraph"/>
        <w:numPr>
          <w:ilvl w:val="0"/>
          <w:numId w:val="11"/>
        </w:numPr>
      </w:pPr>
      <w:r>
        <w:t>Electrical wire cutters and crimper</w:t>
      </w:r>
    </w:p>
    <w:p w14:paraId="48560EC9" w14:textId="164CF261" w:rsidR="00E649CA" w:rsidRDefault="00E649CA" w:rsidP="00752842">
      <w:pPr>
        <w:pStyle w:val="ListParagraph"/>
        <w:numPr>
          <w:ilvl w:val="0"/>
          <w:numId w:val="11"/>
        </w:numPr>
      </w:pPr>
      <w:r>
        <w:t xml:space="preserve">Water </w:t>
      </w:r>
      <w:r w:rsidR="00D31EDA">
        <w:t>b</w:t>
      </w:r>
      <w:r>
        <w:t>ucket</w:t>
      </w:r>
    </w:p>
    <w:p w14:paraId="02B8012A" w14:textId="17A78522" w:rsidR="00E649CA" w:rsidRDefault="00E649CA" w:rsidP="00752842">
      <w:pPr>
        <w:pStyle w:val="ListParagraph"/>
        <w:numPr>
          <w:ilvl w:val="0"/>
          <w:numId w:val="11"/>
        </w:numPr>
      </w:pPr>
      <w:r>
        <w:t>Quickset concrete</w:t>
      </w:r>
    </w:p>
    <w:p w14:paraId="3C89A7D5" w14:textId="77777777" w:rsidR="0031161B" w:rsidRDefault="0031161B" w:rsidP="00752842">
      <w:pPr>
        <w:pStyle w:val="ListParagraph"/>
        <w:numPr>
          <w:ilvl w:val="0"/>
          <w:numId w:val="11"/>
        </w:numPr>
      </w:pPr>
      <w:r>
        <w:t>PVC cutter</w:t>
      </w:r>
    </w:p>
    <w:p w14:paraId="07F85A7E" w14:textId="77777777" w:rsidR="0031161B" w:rsidRDefault="0031161B" w:rsidP="00752842">
      <w:pPr>
        <w:pStyle w:val="ListParagraph"/>
        <w:numPr>
          <w:ilvl w:val="0"/>
          <w:numId w:val="11"/>
        </w:numPr>
      </w:pPr>
      <w:r>
        <w:t>Box level</w:t>
      </w:r>
    </w:p>
    <w:p w14:paraId="5DB44B85" w14:textId="77777777" w:rsidR="0031161B" w:rsidRDefault="0031161B" w:rsidP="00752842">
      <w:pPr>
        <w:pStyle w:val="ListParagraph"/>
        <w:numPr>
          <w:ilvl w:val="0"/>
          <w:numId w:val="11"/>
        </w:numPr>
      </w:pPr>
      <w:r>
        <w:t>Torch or heat source for shrink tubing</w:t>
      </w:r>
    </w:p>
    <w:p w14:paraId="68C20C8C" w14:textId="77777777" w:rsidR="0031161B" w:rsidRDefault="0031161B" w:rsidP="00752842">
      <w:pPr>
        <w:pStyle w:val="ListParagraph"/>
        <w:numPr>
          <w:ilvl w:val="0"/>
          <w:numId w:val="11"/>
        </w:numPr>
      </w:pPr>
      <w:r>
        <w:t>Tape measure</w:t>
      </w:r>
    </w:p>
    <w:p w14:paraId="776851E3" w14:textId="77777777" w:rsidR="0031161B" w:rsidRDefault="0031161B" w:rsidP="00752842">
      <w:pPr>
        <w:pStyle w:val="ListParagraph"/>
        <w:numPr>
          <w:ilvl w:val="0"/>
          <w:numId w:val="11"/>
        </w:numPr>
      </w:pPr>
      <w:r>
        <w:t>Rachet and sockets: 3/8 – 9/16</w:t>
      </w:r>
    </w:p>
    <w:p w14:paraId="23F6AE8D" w14:textId="57548137" w:rsidR="0031161B" w:rsidRDefault="0031161B" w:rsidP="0031161B">
      <w:pPr>
        <w:pStyle w:val="ListParagraph"/>
        <w:numPr>
          <w:ilvl w:val="0"/>
          <w:numId w:val="8"/>
        </w:numPr>
      </w:pPr>
      <w:r>
        <w:t>Wrenches: Fixed or adjustable</w:t>
      </w:r>
    </w:p>
    <w:p w14:paraId="22BBA9DE" w14:textId="0A94185C" w:rsidR="00145A42" w:rsidRDefault="0031161B" w:rsidP="00413C34">
      <w:pPr>
        <w:ind w:left="360"/>
      </w:pPr>
      <w:r>
        <w:t>*The above tools and equipment are highly recommended to have available to assist with installation but are in no way a comprehensive list of tools that can ease installation. Installers feel free to substitute comparable equipment where appropriate.</w:t>
      </w:r>
    </w:p>
    <w:p w14:paraId="376372C5" w14:textId="77777777" w:rsidR="00145A42" w:rsidRDefault="00145A42" w:rsidP="00145A42"/>
    <w:p w14:paraId="38835BD8" w14:textId="77777777" w:rsidR="00145A42" w:rsidRDefault="00145A42" w:rsidP="00145A42"/>
    <w:p w14:paraId="6DDA025F" w14:textId="77777777" w:rsidR="00145A42" w:rsidRDefault="00145A42" w:rsidP="00145A42"/>
    <w:p w14:paraId="2D7000B3" w14:textId="77777777" w:rsidR="00145A42" w:rsidRDefault="00145A42" w:rsidP="00145A42"/>
    <w:p w14:paraId="35F915E3" w14:textId="77777777" w:rsidR="00145A42" w:rsidRDefault="00145A42" w:rsidP="00145A42"/>
    <w:p w14:paraId="5D70E42D" w14:textId="77777777" w:rsidR="00145A42" w:rsidRDefault="00145A42" w:rsidP="00145A42"/>
    <w:p w14:paraId="2B042742" w14:textId="77777777" w:rsidR="00145A42" w:rsidRDefault="00145A42" w:rsidP="00145A42"/>
    <w:p w14:paraId="41231BC3" w14:textId="77777777" w:rsidR="00145A42" w:rsidRDefault="00145A42" w:rsidP="00145A42"/>
    <w:p w14:paraId="6EFEE655" w14:textId="77777777" w:rsidR="00145A42" w:rsidRDefault="00145A42" w:rsidP="00145A42"/>
    <w:p w14:paraId="36092F22" w14:textId="77777777" w:rsidR="00145A42" w:rsidRDefault="00145A42" w:rsidP="00145A42"/>
    <w:p w14:paraId="61511041" w14:textId="77777777" w:rsidR="00145A42" w:rsidRDefault="00145A42" w:rsidP="00145A42"/>
    <w:p w14:paraId="01155D94" w14:textId="77777777" w:rsidR="00145A42" w:rsidRDefault="00145A42" w:rsidP="00145A42"/>
    <w:p w14:paraId="28CA44DA" w14:textId="2A4E345E" w:rsidR="00145A42" w:rsidRDefault="00145A42" w:rsidP="00145A42"/>
    <w:p w14:paraId="153BB678" w14:textId="77777777" w:rsidR="00B643C2" w:rsidRDefault="00B643C2" w:rsidP="00145A42"/>
    <w:p w14:paraId="4EF0A2B4" w14:textId="77777777" w:rsidR="00145A42" w:rsidRDefault="00145A42" w:rsidP="00145A42"/>
    <w:p w14:paraId="47A427C3" w14:textId="77777777" w:rsidR="00C95565" w:rsidRDefault="00C95565" w:rsidP="00145A42"/>
    <w:p w14:paraId="3DA7364B" w14:textId="283D02E1" w:rsidR="00C95565" w:rsidRDefault="00145A42" w:rsidP="00145A42">
      <w:r>
        <w:t>Alarms and Fault Codes</w:t>
      </w:r>
    </w:p>
    <w:p w14:paraId="0600AD5B" w14:textId="77777777" w:rsidR="00145A42" w:rsidRDefault="00145A42" w:rsidP="00145A42">
      <w:pPr>
        <w:pStyle w:val="ListParagraph"/>
        <w:numPr>
          <w:ilvl w:val="0"/>
          <w:numId w:val="6"/>
        </w:numPr>
      </w:pPr>
      <w:r>
        <w:t>P50 - Low voltage: Voltage is below requirements</w:t>
      </w:r>
    </w:p>
    <w:p w14:paraId="63072A4A" w14:textId="77777777" w:rsidR="00145A42" w:rsidRDefault="00145A42" w:rsidP="00145A42">
      <w:pPr>
        <w:pStyle w:val="ListParagraph"/>
        <w:numPr>
          <w:ilvl w:val="0"/>
          <w:numId w:val="6"/>
        </w:numPr>
      </w:pPr>
      <w:r>
        <w:t xml:space="preserve">P51 - High voltage: Voltage exceeds requirements </w:t>
      </w:r>
    </w:p>
    <w:p w14:paraId="24EE357F" w14:textId="77777777" w:rsidR="00145A42" w:rsidRDefault="00145A42" w:rsidP="00145A42">
      <w:pPr>
        <w:pStyle w:val="ListParagraph"/>
        <w:numPr>
          <w:ilvl w:val="0"/>
          <w:numId w:val="6"/>
        </w:numPr>
      </w:pPr>
      <w:r>
        <w:t>P48 - Dry Protection: Water shortage in well, WWL “closed”</w:t>
      </w:r>
    </w:p>
    <w:p w14:paraId="61871018" w14:textId="77777777" w:rsidR="00145A42" w:rsidRDefault="00145A42" w:rsidP="00145A42">
      <w:pPr>
        <w:pStyle w:val="ListParagraph"/>
        <w:numPr>
          <w:ilvl w:val="0"/>
          <w:numId w:val="6"/>
        </w:numPr>
      </w:pPr>
      <w:r>
        <w:t xml:space="preserve">P0 – Hardware over-current: </w:t>
      </w:r>
      <w:proofErr w:type="gramStart"/>
      <w:r>
        <w:t>Short</w:t>
      </w:r>
      <w:proofErr w:type="gramEnd"/>
      <w:r>
        <w:t xml:space="preserve"> circuit of cable or terminal between motor and controller, motor and controller model mismatch</w:t>
      </w:r>
    </w:p>
    <w:p w14:paraId="15814316" w14:textId="0571ACAD" w:rsidR="00145A42" w:rsidRDefault="00145A42" w:rsidP="00145A42">
      <w:pPr>
        <w:pStyle w:val="ListParagraph"/>
        <w:numPr>
          <w:ilvl w:val="0"/>
          <w:numId w:val="6"/>
        </w:numPr>
      </w:pPr>
      <w:r>
        <w:t xml:space="preserve">P43 – Phase missing protection: Phase loss of controller, wiring between motor and controller is loose, cable is </w:t>
      </w:r>
      <w:proofErr w:type="gramStart"/>
      <w:r>
        <w:t>damaged</w:t>
      </w:r>
      <w:proofErr w:type="gramEnd"/>
      <w:r>
        <w:t xml:space="preserve"> and needs replaced, motor may be damaged (check resistance between two UVW, excess of 15% deviation not allowed), dry run or too small of current load</w:t>
      </w:r>
      <w:r w:rsidR="00866FC4">
        <w:t>, insulation is crimped instead of wire</w:t>
      </w:r>
    </w:p>
    <w:p w14:paraId="1AF758B8" w14:textId="77777777" w:rsidR="00145A42" w:rsidRDefault="00145A42" w:rsidP="00145A42">
      <w:pPr>
        <w:pStyle w:val="ListParagraph"/>
        <w:numPr>
          <w:ilvl w:val="0"/>
          <w:numId w:val="6"/>
        </w:numPr>
      </w:pPr>
      <w:r>
        <w:t xml:space="preserve">P49 – Software over current: </w:t>
      </w:r>
      <w:proofErr w:type="gramStart"/>
      <w:r>
        <w:t>Short</w:t>
      </w:r>
      <w:proofErr w:type="gramEnd"/>
      <w:r>
        <w:t xml:space="preserve"> circuit of cable or terminal between motor and controller, motor and controller mismatch</w:t>
      </w:r>
    </w:p>
    <w:p w14:paraId="1E134763" w14:textId="77777777" w:rsidR="00145A42" w:rsidRDefault="00145A42" w:rsidP="00145A42">
      <w:pPr>
        <w:pStyle w:val="ListParagraph"/>
        <w:numPr>
          <w:ilvl w:val="0"/>
          <w:numId w:val="6"/>
        </w:numPr>
      </w:pPr>
      <w:r>
        <w:t xml:space="preserve">P46 – Stall Protection: Pump is blocked or jammed, check pump and motor connection, motor bearing damage, </w:t>
      </w:r>
      <w:proofErr w:type="gramStart"/>
      <w:r>
        <w:t>motor</w:t>
      </w:r>
      <w:proofErr w:type="gramEnd"/>
      <w:r>
        <w:t xml:space="preserve"> and controller mismatch</w:t>
      </w:r>
    </w:p>
    <w:p w14:paraId="64A671D0" w14:textId="77777777" w:rsidR="00145A42" w:rsidRDefault="00145A42" w:rsidP="00145A42">
      <w:pPr>
        <w:pStyle w:val="ListParagraph"/>
        <w:numPr>
          <w:ilvl w:val="0"/>
          <w:numId w:val="6"/>
        </w:numPr>
      </w:pPr>
      <w:r>
        <w:t>P60 – Controller high temperature: Keep adequate ventilation and heat dissipation near controller</w:t>
      </w:r>
    </w:p>
    <w:p w14:paraId="60691206" w14:textId="77777777" w:rsidR="00145A42" w:rsidRDefault="00145A42" w:rsidP="00145A42">
      <w:pPr>
        <w:pStyle w:val="ListParagraph"/>
        <w:numPr>
          <w:ilvl w:val="0"/>
          <w:numId w:val="6"/>
        </w:numPr>
      </w:pPr>
      <w:r>
        <w:t>PL – Low power: Input power too low, pump is blocked</w:t>
      </w:r>
    </w:p>
    <w:p w14:paraId="39E56BBD" w14:textId="77777777" w:rsidR="00145A42" w:rsidRDefault="00145A42" w:rsidP="00145A42">
      <w:pPr>
        <w:pStyle w:val="ListParagraph"/>
        <w:numPr>
          <w:ilvl w:val="0"/>
          <w:numId w:val="6"/>
        </w:numPr>
      </w:pPr>
      <w:r>
        <w:t>E8 – PCB component failure: PCB damaged, must be returned to factory</w:t>
      </w:r>
    </w:p>
    <w:p w14:paraId="3162F94B" w14:textId="77777777" w:rsidR="00145A42" w:rsidRDefault="00145A42" w:rsidP="00145A42">
      <w:pPr>
        <w:pStyle w:val="ListParagraph"/>
        <w:numPr>
          <w:ilvl w:val="0"/>
          <w:numId w:val="6"/>
        </w:numPr>
      </w:pPr>
      <w:r>
        <w:t>Beep alarm: Reverse polarity: Ensure positive and negative connections are correct</w:t>
      </w:r>
    </w:p>
    <w:p w14:paraId="3D027E99" w14:textId="77777777" w:rsidR="00145A42" w:rsidRDefault="00145A42" w:rsidP="00145A42">
      <w:pPr>
        <w:spacing w:line="240" w:lineRule="auto"/>
        <w:ind w:left="360"/>
        <w:jc w:val="both"/>
      </w:pPr>
      <w:r>
        <w:t xml:space="preserve">* Error reporting of 2 times continuous “P48”: automatic recovery after 30 minutes </w:t>
      </w:r>
    </w:p>
    <w:p w14:paraId="23BF90F2" w14:textId="77777777" w:rsidR="00145A42" w:rsidRDefault="00145A42" w:rsidP="00145A42">
      <w:pPr>
        <w:spacing w:line="240" w:lineRule="auto"/>
        <w:ind w:left="360"/>
        <w:jc w:val="both"/>
      </w:pPr>
      <w:r>
        <w:t>*Error reporting of 5 times continuous “PL”: automatic recovery after 30 minutes</w:t>
      </w:r>
    </w:p>
    <w:p w14:paraId="072853D5" w14:textId="77777777" w:rsidR="00145A42" w:rsidRDefault="00145A42" w:rsidP="00145A42">
      <w:pPr>
        <w:spacing w:line="240" w:lineRule="auto"/>
        <w:ind w:left="360"/>
        <w:jc w:val="both"/>
      </w:pPr>
      <w:r>
        <w:t xml:space="preserve">*The automatic recovery time of other faults is 30s after the fault is cleared. </w:t>
      </w:r>
    </w:p>
    <w:p w14:paraId="6068D920" w14:textId="77777777" w:rsidR="00145A42" w:rsidRDefault="00145A42" w:rsidP="00145A42"/>
    <w:p w14:paraId="112DFD21" w14:textId="77777777" w:rsidR="00145A42" w:rsidRDefault="00145A42" w:rsidP="00145A42"/>
    <w:p w14:paraId="418E6C8D" w14:textId="77777777" w:rsidR="00145A42" w:rsidRDefault="00145A42" w:rsidP="00145A42"/>
    <w:p w14:paraId="2C3ED2EB" w14:textId="77777777" w:rsidR="00145A42" w:rsidRDefault="00145A42" w:rsidP="00145A42"/>
    <w:p w14:paraId="659CCFC5" w14:textId="77777777" w:rsidR="00145A42" w:rsidRDefault="00145A42" w:rsidP="00145A42"/>
    <w:p w14:paraId="41F6D822" w14:textId="77777777" w:rsidR="00145A42" w:rsidRDefault="00145A42" w:rsidP="00145A42"/>
    <w:p w14:paraId="49AD3868" w14:textId="2ED3D58A" w:rsidR="00145A42" w:rsidRDefault="00145A42" w:rsidP="00145A42"/>
    <w:p w14:paraId="0FB3CE9A" w14:textId="000997A8" w:rsidR="00B643C2" w:rsidRDefault="00B643C2" w:rsidP="00145A42"/>
    <w:p w14:paraId="0B0BB3DE" w14:textId="5B000917" w:rsidR="00B643C2" w:rsidRDefault="00B643C2" w:rsidP="00145A42"/>
    <w:p w14:paraId="2B699CC1" w14:textId="0DAF60DF" w:rsidR="00B643C2" w:rsidRDefault="00B643C2" w:rsidP="00145A42"/>
    <w:p w14:paraId="1C240CCD" w14:textId="2E0BDA62" w:rsidR="00B643C2" w:rsidRDefault="00B643C2" w:rsidP="00145A42"/>
    <w:p w14:paraId="17C5A723" w14:textId="14A9B2C6" w:rsidR="00B643C2" w:rsidRDefault="00B643C2" w:rsidP="00145A42"/>
    <w:p w14:paraId="4D3C0D3A" w14:textId="77777777" w:rsidR="00B643C2" w:rsidRDefault="00B643C2" w:rsidP="00145A42"/>
    <w:p w14:paraId="5CC388EB" w14:textId="77777777" w:rsidR="00C95565" w:rsidRDefault="00C95565" w:rsidP="00C95565">
      <w:r>
        <w:t>Note</w:t>
      </w:r>
    </w:p>
    <w:p w14:paraId="546898FB" w14:textId="77777777" w:rsidR="00C95565" w:rsidRDefault="00C95565" w:rsidP="00C95565">
      <w:pPr>
        <w:pStyle w:val="ListParagraph"/>
        <w:numPr>
          <w:ilvl w:val="0"/>
          <w:numId w:val="5"/>
        </w:numPr>
      </w:pPr>
      <w:r>
        <w:t>Maximum sediment content of water source shall not exceed 120g/m</w:t>
      </w:r>
      <w:r>
        <w:rPr>
          <w:vertAlign w:val="superscript"/>
        </w:rPr>
        <w:t>3</w:t>
      </w:r>
      <w:r>
        <w:t xml:space="preserve"> for centrifugal pumps, helical rotor shall be installed in clean water only. Debris wear is not covered under warranty.</w:t>
      </w:r>
    </w:p>
    <w:p w14:paraId="4BC1A774" w14:textId="77777777" w:rsidR="00C95565" w:rsidRDefault="00C95565" w:rsidP="00C95565">
      <w:pPr>
        <w:pStyle w:val="ListParagraph"/>
        <w:numPr>
          <w:ilvl w:val="0"/>
          <w:numId w:val="5"/>
        </w:numPr>
      </w:pPr>
      <w:r>
        <w:t xml:space="preserve">The pump must be fully submerged in water, otherwise damage can occur. Test the pump in an appropriately sized container before installing. </w:t>
      </w:r>
    </w:p>
    <w:p w14:paraId="5F41F7E9" w14:textId="77777777" w:rsidR="00C95565" w:rsidRDefault="00C95565" w:rsidP="00C95565">
      <w:pPr>
        <w:pStyle w:val="ListParagraph"/>
        <w:numPr>
          <w:ilvl w:val="0"/>
          <w:numId w:val="5"/>
        </w:numPr>
      </w:pPr>
      <w:r>
        <w:t>The pump shall keep a certain distance from the bottom of the well to prevent the unit pumping debris or burying and damaging the unit. The minimum recommended distance is 8 feet.</w:t>
      </w:r>
    </w:p>
    <w:p w14:paraId="00D09FA2" w14:textId="5E926D2B" w:rsidR="00C95565" w:rsidRPr="00A80AE0" w:rsidRDefault="00C95565" w:rsidP="00C95565">
      <w:pPr>
        <w:pStyle w:val="ListParagraph"/>
        <w:numPr>
          <w:ilvl w:val="0"/>
          <w:numId w:val="5"/>
        </w:numPr>
      </w:pPr>
      <w:r>
        <w:t>The low water sensor supplied with the helical unit shall be installed a minimum of 6</w:t>
      </w:r>
      <w:r w:rsidR="00D23DB1">
        <w:t xml:space="preserve"> inches</w:t>
      </w:r>
      <w:r>
        <w:t xml:space="preserve"> from the top of the pump to prevent dry running.  </w:t>
      </w:r>
      <w:r>
        <w:rPr>
          <w:vertAlign w:val="superscript"/>
        </w:rPr>
        <w:t xml:space="preserve"> </w:t>
      </w:r>
    </w:p>
    <w:p w14:paraId="5E88B23D" w14:textId="77777777" w:rsidR="00C95565" w:rsidRDefault="00C95565" w:rsidP="00C95565">
      <w:pPr>
        <w:pStyle w:val="ListParagraph"/>
        <w:numPr>
          <w:ilvl w:val="0"/>
          <w:numId w:val="5"/>
        </w:numPr>
      </w:pPr>
      <w:r>
        <w:t>Ground rods are recommended to help dissipate lighting strikes.</w:t>
      </w:r>
    </w:p>
    <w:p w14:paraId="394B218F" w14:textId="781663BC" w:rsidR="00436E95" w:rsidRDefault="00C95565" w:rsidP="00C95565">
      <w:pPr>
        <w:pStyle w:val="ListParagraph"/>
        <w:numPr>
          <w:ilvl w:val="0"/>
          <w:numId w:val="5"/>
        </w:numPr>
      </w:pPr>
      <w:r>
        <w:t>Check valves are recommended to prevent water hammer</w:t>
      </w:r>
      <w:r w:rsidR="00006772">
        <w:t xml:space="preserve"> in the pipeline</w:t>
      </w:r>
      <w:r w:rsidR="00436E95">
        <w:t>.</w:t>
      </w:r>
    </w:p>
    <w:p w14:paraId="3D2AA454" w14:textId="7CFEE7DF" w:rsidR="00C95565" w:rsidRDefault="00436E95" w:rsidP="00C95565">
      <w:pPr>
        <w:pStyle w:val="ListParagraph"/>
        <w:numPr>
          <w:ilvl w:val="0"/>
          <w:numId w:val="5"/>
        </w:numPr>
      </w:pPr>
      <w:r>
        <w:t>Ensure proper p</w:t>
      </w:r>
      <w:r w:rsidR="00C95565">
        <w:t>ipeline drainage and protection if in an area where freezing occurs</w:t>
      </w:r>
      <w:r>
        <w:t xml:space="preserve"> to prevent damage.</w:t>
      </w:r>
      <w:r w:rsidR="00C95565">
        <w:t xml:space="preserve"> </w:t>
      </w:r>
    </w:p>
    <w:p w14:paraId="27EF0B7A" w14:textId="77777777" w:rsidR="00C95565" w:rsidRDefault="00C95565" w:rsidP="00C95565">
      <w:pPr>
        <w:pStyle w:val="ListParagraph"/>
        <w:numPr>
          <w:ilvl w:val="0"/>
          <w:numId w:val="5"/>
        </w:numPr>
      </w:pPr>
      <w:r>
        <w:t>The controller is IP65 rated, however it is recommended that the unit is not installed in direct sunlight. Please install the controller in a shaded area such as behind the solar modules, or a room with good heat dissipation.</w:t>
      </w:r>
    </w:p>
    <w:p w14:paraId="1897FC72" w14:textId="2FCA7E78" w:rsidR="00C95565" w:rsidRDefault="00C95565" w:rsidP="00C95565">
      <w:pPr>
        <w:pStyle w:val="ListParagraph"/>
        <w:numPr>
          <w:ilvl w:val="0"/>
          <w:numId w:val="5"/>
        </w:numPr>
      </w:pPr>
      <w:r>
        <w:t>The furthest installation distance between the controller and the motor is 350</w:t>
      </w:r>
      <w:r w:rsidR="00D23DB1">
        <w:t xml:space="preserve"> </w:t>
      </w:r>
      <w:r>
        <w:t>f</w:t>
      </w:r>
      <w:r w:rsidR="00D23DB1">
        <w:t>ee</w:t>
      </w:r>
      <w:r>
        <w:t>t. For long distance installations, the gauge of wire</w:t>
      </w:r>
      <w:r w:rsidR="00436E95">
        <w:t xml:space="preserve"> shall</w:t>
      </w:r>
      <w:r>
        <w:t xml:space="preserve"> be increased for the required specifications. </w:t>
      </w:r>
    </w:p>
    <w:p w14:paraId="19BC72F0" w14:textId="77777777" w:rsidR="00C95565" w:rsidRDefault="00C95565" w:rsidP="00C95565">
      <w:pPr>
        <w:pStyle w:val="ListParagraph"/>
        <w:numPr>
          <w:ilvl w:val="0"/>
          <w:numId w:val="5"/>
        </w:numPr>
      </w:pPr>
      <w:r>
        <w:t>When UVW wiring sequence is incorrect, the motor may rotate in reverse causing decreased or no flow rate. The helical rotor pump may be damaged if wired incorrectly. Please install the wiring connections accordingly.</w:t>
      </w:r>
    </w:p>
    <w:p w14:paraId="2BE073B4" w14:textId="685548C6" w:rsidR="00C95565" w:rsidRDefault="00C95565" w:rsidP="00145A42">
      <w:pPr>
        <w:pStyle w:val="ListParagraph"/>
        <w:numPr>
          <w:ilvl w:val="0"/>
          <w:numId w:val="5"/>
        </w:numPr>
      </w:pPr>
      <w:r>
        <w:t xml:space="preserve">It is the responsibility of the installer to ensure project information is accurate and all installation procedures adhere to city, state, and local ordinances and codes. </w:t>
      </w:r>
    </w:p>
    <w:p w14:paraId="2AD5C5E6" w14:textId="71FC90BB" w:rsidR="00EA2EC1" w:rsidRDefault="00EA2EC1" w:rsidP="00145A42">
      <w:pPr>
        <w:pStyle w:val="ListParagraph"/>
        <w:numPr>
          <w:ilvl w:val="0"/>
          <w:numId w:val="5"/>
        </w:numPr>
      </w:pPr>
      <w:r>
        <w:t xml:space="preserve">Flow </w:t>
      </w:r>
      <w:r w:rsidR="00A81D2A">
        <w:t>rates</w:t>
      </w:r>
      <w:r w:rsidR="00F561E1">
        <w:t xml:space="preserve"> are estimates based</w:t>
      </w:r>
      <w:r>
        <w:t xml:space="preserve"> </w:t>
      </w:r>
      <w:r w:rsidR="00F561E1">
        <w:t xml:space="preserve">on a </w:t>
      </w:r>
      <w:r w:rsidR="00010DCD">
        <w:t xml:space="preserve">60c </w:t>
      </w:r>
      <w:r>
        <w:t>315w mono-crystalline</w:t>
      </w:r>
      <w:r w:rsidR="00F561E1">
        <w:t xml:space="preserve"> module. Flow totals will be dependent on amount of solar energy available, geographical location, and time of year.</w:t>
      </w:r>
    </w:p>
    <w:p w14:paraId="73FFAA77" w14:textId="77777777" w:rsidR="00C95565" w:rsidRDefault="00C95565" w:rsidP="00C95565">
      <w:pPr>
        <w:pStyle w:val="ListParagraph"/>
      </w:pPr>
    </w:p>
    <w:p w14:paraId="7AC1718D" w14:textId="6696379D" w:rsidR="00145A42" w:rsidRDefault="00145A42" w:rsidP="00145A42">
      <w:r>
        <w:t>Warning</w:t>
      </w:r>
    </w:p>
    <w:p w14:paraId="6A2E22BC" w14:textId="77777777" w:rsidR="00145A42" w:rsidRDefault="00145A42" w:rsidP="00145A42">
      <w:pPr>
        <w:pStyle w:val="ListParagraph"/>
        <w:numPr>
          <w:ilvl w:val="0"/>
          <w:numId w:val="5"/>
        </w:numPr>
      </w:pPr>
      <w:r>
        <w:t xml:space="preserve">The power supply from DC sources such as solar panels can cause </w:t>
      </w:r>
      <w:r w:rsidRPr="00546F00">
        <w:rPr>
          <w:b/>
          <w:bCs/>
          <w:color w:val="FF0000"/>
        </w:rPr>
        <w:t>SERIOUS HARM</w:t>
      </w:r>
      <w:r w:rsidRPr="00546F00">
        <w:rPr>
          <w:color w:val="FF0000"/>
        </w:rPr>
        <w:t xml:space="preserve"> </w:t>
      </w:r>
      <w:r>
        <w:t xml:space="preserve">or </w:t>
      </w:r>
      <w:r w:rsidRPr="00546F00">
        <w:rPr>
          <w:b/>
          <w:bCs/>
          <w:color w:val="FF0000"/>
        </w:rPr>
        <w:t>DEATH</w:t>
      </w:r>
      <w:r>
        <w:t xml:space="preserve"> if handled incorrectly, use appropriate safety procedures when working on any system components.</w:t>
      </w:r>
    </w:p>
    <w:p w14:paraId="06F77186" w14:textId="77777777" w:rsidR="00145A42" w:rsidRDefault="00145A42" w:rsidP="00145A42">
      <w:pPr>
        <w:pStyle w:val="ListParagraph"/>
        <w:numPr>
          <w:ilvl w:val="0"/>
          <w:numId w:val="5"/>
        </w:numPr>
      </w:pPr>
      <w:r>
        <w:t>Always assume components are live and use qualified personnel when making electrical connections.</w:t>
      </w:r>
    </w:p>
    <w:p w14:paraId="5DCAD262" w14:textId="77777777" w:rsidR="00145A42" w:rsidRDefault="00145A42" w:rsidP="00145A42">
      <w:pPr>
        <w:pStyle w:val="ListParagraph"/>
        <w:numPr>
          <w:ilvl w:val="0"/>
          <w:numId w:val="5"/>
        </w:numPr>
      </w:pPr>
      <w:r w:rsidRPr="00DE29F6">
        <w:rPr>
          <w:b/>
          <w:bCs/>
        </w:rPr>
        <w:t>DO NOT EXCEED</w:t>
      </w:r>
      <w:r>
        <w:t xml:space="preserve"> maximum VOC. Excessive voltage will cause irrepealable damage to the controller and will void all warranty. Each unit from API is sized according to the motor and controller specifications. Please see listed power requirements or call a sales technician at 866-519-7892 to assist you. </w:t>
      </w:r>
    </w:p>
    <w:p w14:paraId="0D61D53B" w14:textId="45D753BD" w:rsidR="0031161B" w:rsidRDefault="00145A42" w:rsidP="0031161B">
      <w:pPr>
        <w:pStyle w:val="ListParagraph"/>
        <w:numPr>
          <w:ilvl w:val="0"/>
          <w:numId w:val="5"/>
        </w:numPr>
      </w:pPr>
      <w:r>
        <w:lastRenderedPageBreak/>
        <w:t xml:space="preserve">API is not responsible for injuries or damages caused by incorrect installation or mishandling of system components. </w:t>
      </w:r>
    </w:p>
    <w:p w14:paraId="70B458D1" w14:textId="3C295215" w:rsidR="008D299B" w:rsidRDefault="008D299B" w:rsidP="008D299B"/>
    <w:p w14:paraId="183EBF6E" w14:textId="3A42A399" w:rsidR="008D299B" w:rsidRDefault="008D299B" w:rsidP="008D299B"/>
    <w:p w14:paraId="298AE6BF" w14:textId="50C2EFC6" w:rsidR="008D299B" w:rsidRDefault="008D299B" w:rsidP="008D299B"/>
    <w:p w14:paraId="61755638" w14:textId="51E199F0" w:rsidR="008D299B" w:rsidRDefault="008D299B" w:rsidP="008D299B">
      <w:r>
        <w:lastRenderedPageBreak/>
        <w:t xml:space="preserve">         </w:t>
      </w:r>
      <w:r>
        <w:rPr>
          <w:noProof/>
        </w:rPr>
        <w:drawing>
          <wp:inline distT="0" distB="0" distL="0" distR="0" wp14:anchorId="56DB74F0" wp14:editId="6C430A16">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8D299B" w:rsidSect="00837E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856"/>
    <w:multiLevelType w:val="hybridMultilevel"/>
    <w:tmpl w:val="2A7E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300CD"/>
    <w:multiLevelType w:val="hybridMultilevel"/>
    <w:tmpl w:val="E93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40ED0"/>
    <w:multiLevelType w:val="hybridMultilevel"/>
    <w:tmpl w:val="4B4AA9B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AE465A"/>
    <w:multiLevelType w:val="hybridMultilevel"/>
    <w:tmpl w:val="CC209FE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A7088"/>
    <w:multiLevelType w:val="hybridMultilevel"/>
    <w:tmpl w:val="CF7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618F3"/>
    <w:multiLevelType w:val="hybridMultilevel"/>
    <w:tmpl w:val="6D12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53B2B"/>
    <w:multiLevelType w:val="hybridMultilevel"/>
    <w:tmpl w:val="500A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A23C4"/>
    <w:multiLevelType w:val="hybridMultilevel"/>
    <w:tmpl w:val="890E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E3DD7"/>
    <w:multiLevelType w:val="hybridMultilevel"/>
    <w:tmpl w:val="342E1E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3592001"/>
    <w:multiLevelType w:val="hybridMultilevel"/>
    <w:tmpl w:val="1938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5C0A46"/>
    <w:multiLevelType w:val="hybridMultilevel"/>
    <w:tmpl w:val="1142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07C8B"/>
    <w:multiLevelType w:val="hybridMultilevel"/>
    <w:tmpl w:val="8510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D82A1F"/>
    <w:multiLevelType w:val="hybridMultilevel"/>
    <w:tmpl w:val="262A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A15FC9"/>
    <w:multiLevelType w:val="hybridMultilevel"/>
    <w:tmpl w:val="CC209F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59594">
    <w:abstractNumId w:val="11"/>
  </w:num>
  <w:num w:numId="2" w16cid:durableId="119569537">
    <w:abstractNumId w:val="5"/>
  </w:num>
  <w:num w:numId="3" w16cid:durableId="796920719">
    <w:abstractNumId w:val="6"/>
  </w:num>
  <w:num w:numId="4" w16cid:durableId="780683334">
    <w:abstractNumId w:val="9"/>
  </w:num>
  <w:num w:numId="5" w16cid:durableId="1375883597">
    <w:abstractNumId w:val="7"/>
  </w:num>
  <w:num w:numId="6" w16cid:durableId="1956279961">
    <w:abstractNumId w:val="4"/>
  </w:num>
  <w:num w:numId="7" w16cid:durableId="1929920358">
    <w:abstractNumId w:val="12"/>
  </w:num>
  <w:num w:numId="8" w16cid:durableId="392312587">
    <w:abstractNumId w:val="10"/>
  </w:num>
  <w:num w:numId="9" w16cid:durableId="867570198">
    <w:abstractNumId w:val="1"/>
  </w:num>
  <w:num w:numId="10" w16cid:durableId="1919056516">
    <w:abstractNumId w:val="13"/>
  </w:num>
  <w:num w:numId="11" w16cid:durableId="508909367">
    <w:abstractNumId w:val="8"/>
  </w:num>
  <w:num w:numId="12" w16cid:durableId="1635482619">
    <w:abstractNumId w:val="2"/>
  </w:num>
  <w:num w:numId="13" w16cid:durableId="1053043830">
    <w:abstractNumId w:val="3"/>
  </w:num>
  <w:num w:numId="14" w16cid:durableId="61760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64"/>
    <w:rsid w:val="00006772"/>
    <w:rsid w:val="00010DCD"/>
    <w:rsid w:val="00057D9D"/>
    <w:rsid w:val="00075112"/>
    <w:rsid w:val="0008515F"/>
    <w:rsid w:val="000864E5"/>
    <w:rsid w:val="000B1CD3"/>
    <w:rsid w:val="000F20C2"/>
    <w:rsid w:val="000F3D93"/>
    <w:rsid w:val="00145A42"/>
    <w:rsid w:val="00176C53"/>
    <w:rsid w:val="0019699D"/>
    <w:rsid w:val="001A0268"/>
    <w:rsid w:val="001C7D04"/>
    <w:rsid w:val="001D6E45"/>
    <w:rsid w:val="001E1ECF"/>
    <w:rsid w:val="001F493F"/>
    <w:rsid w:val="0021287E"/>
    <w:rsid w:val="0021700D"/>
    <w:rsid w:val="0023309E"/>
    <w:rsid w:val="002330A6"/>
    <w:rsid w:val="00234035"/>
    <w:rsid w:val="002821C9"/>
    <w:rsid w:val="00290382"/>
    <w:rsid w:val="002A70F0"/>
    <w:rsid w:val="002B3C83"/>
    <w:rsid w:val="002B5700"/>
    <w:rsid w:val="002C5455"/>
    <w:rsid w:val="002E384E"/>
    <w:rsid w:val="00307FA9"/>
    <w:rsid w:val="00311443"/>
    <w:rsid w:val="0031161B"/>
    <w:rsid w:val="00332F90"/>
    <w:rsid w:val="00343ABD"/>
    <w:rsid w:val="0034778E"/>
    <w:rsid w:val="00347DAB"/>
    <w:rsid w:val="0035441A"/>
    <w:rsid w:val="00361D30"/>
    <w:rsid w:val="003807ED"/>
    <w:rsid w:val="003A2C15"/>
    <w:rsid w:val="003B39AF"/>
    <w:rsid w:val="003F6431"/>
    <w:rsid w:val="00413C34"/>
    <w:rsid w:val="004339ED"/>
    <w:rsid w:val="00436590"/>
    <w:rsid w:val="00436E95"/>
    <w:rsid w:val="0044215B"/>
    <w:rsid w:val="00445556"/>
    <w:rsid w:val="00464952"/>
    <w:rsid w:val="004D73FA"/>
    <w:rsid w:val="004E235C"/>
    <w:rsid w:val="00504C24"/>
    <w:rsid w:val="00511B88"/>
    <w:rsid w:val="00516358"/>
    <w:rsid w:val="00544546"/>
    <w:rsid w:val="00546F00"/>
    <w:rsid w:val="00547489"/>
    <w:rsid w:val="00557947"/>
    <w:rsid w:val="00570264"/>
    <w:rsid w:val="00576364"/>
    <w:rsid w:val="00584660"/>
    <w:rsid w:val="005A2378"/>
    <w:rsid w:val="005B46C7"/>
    <w:rsid w:val="006155E5"/>
    <w:rsid w:val="00620F28"/>
    <w:rsid w:val="00643D8F"/>
    <w:rsid w:val="006578E0"/>
    <w:rsid w:val="006922F8"/>
    <w:rsid w:val="006A0DCC"/>
    <w:rsid w:val="006B21D8"/>
    <w:rsid w:val="006C05CC"/>
    <w:rsid w:val="006C7453"/>
    <w:rsid w:val="006D67BE"/>
    <w:rsid w:val="00700C7F"/>
    <w:rsid w:val="00702813"/>
    <w:rsid w:val="0074185D"/>
    <w:rsid w:val="00752842"/>
    <w:rsid w:val="00753DF6"/>
    <w:rsid w:val="007662B4"/>
    <w:rsid w:val="007758C9"/>
    <w:rsid w:val="007C4AEA"/>
    <w:rsid w:val="007E69E4"/>
    <w:rsid w:val="007F257B"/>
    <w:rsid w:val="00821FD8"/>
    <w:rsid w:val="00837ED5"/>
    <w:rsid w:val="008434DC"/>
    <w:rsid w:val="00866FC4"/>
    <w:rsid w:val="008800A3"/>
    <w:rsid w:val="00881B02"/>
    <w:rsid w:val="008D299B"/>
    <w:rsid w:val="008D5EB8"/>
    <w:rsid w:val="008F5C5D"/>
    <w:rsid w:val="0092551B"/>
    <w:rsid w:val="0095284A"/>
    <w:rsid w:val="00963C68"/>
    <w:rsid w:val="00970207"/>
    <w:rsid w:val="0097308D"/>
    <w:rsid w:val="00974C1A"/>
    <w:rsid w:val="009D309A"/>
    <w:rsid w:val="00A22615"/>
    <w:rsid w:val="00A36AA0"/>
    <w:rsid w:val="00A46A85"/>
    <w:rsid w:val="00A51186"/>
    <w:rsid w:val="00A658F0"/>
    <w:rsid w:val="00A80AE0"/>
    <w:rsid w:val="00A8185A"/>
    <w:rsid w:val="00A81D2A"/>
    <w:rsid w:val="00A9195D"/>
    <w:rsid w:val="00AC095E"/>
    <w:rsid w:val="00AE7B47"/>
    <w:rsid w:val="00AF2EA9"/>
    <w:rsid w:val="00AF40EB"/>
    <w:rsid w:val="00B04623"/>
    <w:rsid w:val="00B2486D"/>
    <w:rsid w:val="00B643C2"/>
    <w:rsid w:val="00B705C0"/>
    <w:rsid w:val="00B83F38"/>
    <w:rsid w:val="00B9120E"/>
    <w:rsid w:val="00B9504E"/>
    <w:rsid w:val="00BA0D0F"/>
    <w:rsid w:val="00BA236B"/>
    <w:rsid w:val="00C15A97"/>
    <w:rsid w:val="00C47DF0"/>
    <w:rsid w:val="00C85EBE"/>
    <w:rsid w:val="00C92B7A"/>
    <w:rsid w:val="00C95565"/>
    <w:rsid w:val="00CA1947"/>
    <w:rsid w:val="00CA707A"/>
    <w:rsid w:val="00CD603A"/>
    <w:rsid w:val="00D22EAE"/>
    <w:rsid w:val="00D23DB1"/>
    <w:rsid w:val="00D31EDA"/>
    <w:rsid w:val="00D33ECE"/>
    <w:rsid w:val="00D61746"/>
    <w:rsid w:val="00D836FD"/>
    <w:rsid w:val="00DA6B9E"/>
    <w:rsid w:val="00DA7673"/>
    <w:rsid w:val="00DA7BD6"/>
    <w:rsid w:val="00DB0C76"/>
    <w:rsid w:val="00DE29F6"/>
    <w:rsid w:val="00DE7A53"/>
    <w:rsid w:val="00E0720C"/>
    <w:rsid w:val="00E123B6"/>
    <w:rsid w:val="00E13B96"/>
    <w:rsid w:val="00E22CC8"/>
    <w:rsid w:val="00E55A37"/>
    <w:rsid w:val="00E561F0"/>
    <w:rsid w:val="00E617C3"/>
    <w:rsid w:val="00E649CA"/>
    <w:rsid w:val="00E716CF"/>
    <w:rsid w:val="00E95705"/>
    <w:rsid w:val="00EA2EC1"/>
    <w:rsid w:val="00EA3F5C"/>
    <w:rsid w:val="00EB6F3E"/>
    <w:rsid w:val="00EC5A42"/>
    <w:rsid w:val="00EE43E7"/>
    <w:rsid w:val="00EF5121"/>
    <w:rsid w:val="00F10368"/>
    <w:rsid w:val="00F14029"/>
    <w:rsid w:val="00F20357"/>
    <w:rsid w:val="00F415A2"/>
    <w:rsid w:val="00F52C99"/>
    <w:rsid w:val="00F55FAA"/>
    <w:rsid w:val="00F561E1"/>
    <w:rsid w:val="00F7074F"/>
    <w:rsid w:val="00FB0193"/>
    <w:rsid w:val="00FC1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0C0F"/>
  <w15:chartTrackingRefBased/>
  <w15:docId w15:val="{0D04786E-9259-407A-BB99-8B902117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264"/>
    <w:pPr>
      <w:ind w:left="720"/>
      <w:contextualSpacing/>
    </w:pPr>
  </w:style>
  <w:style w:type="character" w:styleId="Hyperlink">
    <w:name w:val="Hyperlink"/>
    <w:basedOn w:val="DefaultParagraphFont"/>
    <w:uiPriority w:val="99"/>
    <w:unhideWhenUsed/>
    <w:rsid w:val="0034778E"/>
    <w:rPr>
      <w:color w:val="0563C1" w:themeColor="hyperlink"/>
      <w:u w:val="single"/>
    </w:rPr>
  </w:style>
  <w:style w:type="character" w:styleId="UnresolvedMention">
    <w:name w:val="Unresolved Mention"/>
    <w:basedOn w:val="DefaultParagraphFont"/>
    <w:uiPriority w:val="99"/>
    <w:semiHidden/>
    <w:unhideWhenUsed/>
    <w:rsid w:val="0034778E"/>
    <w:rPr>
      <w:color w:val="605E5C"/>
      <w:shd w:val="clear" w:color="auto" w:fill="E1DFDD"/>
    </w:rPr>
  </w:style>
  <w:style w:type="character" w:styleId="PlaceholderText">
    <w:name w:val="Placeholder Text"/>
    <w:basedOn w:val="DefaultParagraphFont"/>
    <w:uiPriority w:val="99"/>
    <w:semiHidden/>
    <w:rsid w:val="001F493F"/>
    <w:rPr>
      <w:color w:val="808080"/>
    </w:rPr>
  </w:style>
  <w:style w:type="character" w:styleId="FollowedHyperlink">
    <w:name w:val="FollowedHyperlink"/>
    <w:basedOn w:val="DefaultParagraphFont"/>
    <w:uiPriority w:val="99"/>
    <w:semiHidden/>
    <w:unhideWhenUsed/>
    <w:rsid w:val="00A81D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Robison</dc:creator>
  <cp:keywords/>
  <dc:description/>
  <cp:lastModifiedBy>Penny Robison</cp:lastModifiedBy>
  <cp:revision>2</cp:revision>
  <cp:lastPrinted>2022-09-14T18:47:00Z</cp:lastPrinted>
  <dcterms:created xsi:type="dcterms:W3CDTF">2022-11-17T14:59:00Z</dcterms:created>
  <dcterms:modified xsi:type="dcterms:W3CDTF">2022-11-17T14:59:00Z</dcterms:modified>
</cp:coreProperties>
</file>